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08707C" w14:textId="373F08F0" w:rsidR="00322AC3" w:rsidRPr="00322AC3" w:rsidRDefault="00322AC3" w:rsidP="00322AC3">
      <w:pPr>
        <w:shd w:val="clear" w:color="auto" w:fill="FFFFFF"/>
        <w:jc w:val="center"/>
        <w:outlineLvl w:val="1"/>
        <w:rPr>
          <w:rFonts w:ascii="Cardo" w:eastAsia="Times New Roman" w:hAnsi="Cardo" w:cs="Arial"/>
          <w:caps/>
          <w:color w:val="161619"/>
          <w:kern w:val="0"/>
          <w:sz w:val="45"/>
          <w:szCs w:val="45"/>
          <w:lang w:eastAsia="pl-PL"/>
          <w14:ligatures w14:val="none"/>
        </w:rPr>
      </w:pPr>
      <w:r w:rsidRPr="00322AC3">
        <w:rPr>
          <w:rFonts w:ascii="Cardo" w:eastAsia="Times New Roman" w:hAnsi="Cardo" w:cs="Arial"/>
          <w:caps/>
          <w:color w:val="161619"/>
          <w:kern w:val="0"/>
          <w:sz w:val="45"/>
          <w:szCs w:val="45"/>
          <w:lang w:eastAsia="pl-PL"/>
          <w14:ligatures w14:val="none"/>
        </w:rPr>
        <w:t>POLITYKA PRYWATNOŚCI I PLIKÓW COOKIES SKLEPU INTERNETOWEGO WWW.</w:t>
      </w:r>
      <w:r w:rsidRPr="00322AC3">
        <w:rPr>
          <w:rFonts w:ascii="Cardo" w:eastAsia="Times New Roman" w:hAnsi="Cardo" w:cs="Arial"/>
          <w:caps/>
          <w:color w:val="161619"/>
          <w:kern w:val="0"/>
          <w:sz w:val="45"/>
          <w:szCs w:val="45"/>
          <w:lang w:eastAsia="pl-PL"/>
          <w14:ligatures w14:val="none"/>
        </w:rPr>
        <w:t xml:space="preserve"> </w:t>
      </w:r>
      <w:r>
        <w:rPr>
          <w:rFonts w:ascii="Cardo" w:eastAsia="Times New Roman" w:hAnsi="Cardo" w:cs="Arial"/>
          <w:caps/>
          <w:color w:val="161619"/>
          <w:kern w:val="0"/>
          <w:sz w:val="45"/>
          <w:szCs w:val="45"/>
          <w:lang w:eastAsia="pl-PL"/>
          <w14:ligatures w14:val="none"/>
        </w:rPr>
        <w:t>ILOVELAWBUTIK</w:t>
      </w:r>
      <w:r w:rsidRPr="00322AC3">
        <w:rPr>
          <w:rFonts w:ascii="Cardo" w:eastAsia="Times New Roman" w:hAnsi="Cardo" w:cs="Arial"/>
          <w:caps/>
          <w:color w:val="161619"/>
          <w:kern w:val="0"/>
          <w:sz w:val="45"/>
          <w:szCs w:val="45"/>
          <w:lang w:eastAsia="pl-PL"/>
          <w14:ligatures w14:val="none"/>
        </w:rPr>
        <w:t>.PL</w:t>
      </w:r>
    </w:p>
    <w:p w14:paraId="36D00D81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1. POSTANOWIENIA OGÓLNE I ADMINISTRATOR DANYCH OSOBOWYCH</w:t>
      </w:r>
    </w:p>
    <w:p w14:paraId="66A2DA23" w14:textId="7A98E1EB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Niniejsza Polityka Prywatności i 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, zwana dalej „Polityką Prywatności”, określa zasady przetwarzania i ochrony danych osobowych osób korzystających ze Sklepu Internetowego</w:t>
      </w:r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I love law Butik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, dostępnego pod adresem </w:t>
      </w:r>
      <w:hyperlink r:id="rId5" w:tgtFrame="_blank" w:history="1">
        <w:r w:rsidRPr="00322AC3">
          <w:rPr>
            <w:rFonts w:ascii="Arial" w:eastAsia="Times New Roman" w:hAnsi="Arial" w:cs="Arial"/>
            <w:color w:val="000000"/>
            <w:kern w:val="0"/>
            <w:sz w:val="26"/>
            <w:szCs w:val="26"/>
            <w:lang w:eastAsia="pl-PL"/>
            <w14:ligatures w14:val="none"/>
          </w:rPr>
          <w:t>www.</w:t>
        </w:r>
        <w:r>
          <w:rPr>
            <w:rFonts w:ascii="Arial" w:eastAsia="Times New Roman" w:hAnsi="Arial" w:cs="Arial"/>
            <w:color w:val="000000"/>
            <w:kern w:val="0"/>
            <w:sz w:val="26"/>
            <w:szCs w:val="26"/>
            <w:lang w:eastAsia="pl-PL"/>
            <w14:ligatures w14:val="none"/>
          </w:rPr>
          <w:t>ilovelawbutik.</w:t>
        </w:r>
        <w:r w:rsidRPr="00322AC3">
          <w:rPr>
            <w:rFonts w:ascii="Arial" w:eastAsia="Times New Roman" w:hAnsi="Arial" w:cs="Arial"/>
            <w:color w:val="000000"/>
            <w:kern w:val="0"/>
            <w:sz w:val="26"/>
            <w:szCs w:val="26"/>
            <w:lang w:eastAsia="pl-PL"/>
            <w14:ligatures w14:val="none"/>
          </w:rPr>
          <w:t>p</w:t>
        </w:r>
        <w:r w:rsidRPr="00322AC3">
          <w:rPr>
            <w:rFonts w:ascii="Arial" w:eastAsia="Times New Roman" w:hAnsi="Arial" w:cs="Arial"/>
            <w:color w:val="000000"/>
            <w:kern w:val="0"/>
            <w:sz w:val="26"/>
            <w:szCs w:val="26"/>
            <w:lang w:eastAsia="pl-PL"/>
            <w14:ligatures w14:val="none"/>
          </w:rPr>
          <w:t>l</w:t>
        </w:r>
      </w:hyperlink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, a także zasady wykorzystywania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oraz innych podobnych technologii.</w:t>
      </w:r>
    </w:p>
    <w:p w14:paraId="10976D79" w14:textId="6ACB121E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Pojęcia zdefiniowane w Regulaminie Sklepu Internetowego </w:t>
      </w:r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 love law Butik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mają odpowiednie zastosowanie w niniejszej Polityce Prywatności, chyba że z treści Polityki Prywatności wynika inaczej.</w:t>
      </w:r>
    </w:p>
    <w:p w14:paraId="1C4F7EFF" w14:textId="77777777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Administratorem danych osobowych Użytkowników i Klientów Sklepu Internetowego jest:</w:t>
      </w:r>
    </w:p>
    <w:p w14:paraId="30C7AD6B" w14:textId="09A4DFE8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Born</w:t>
      </w:r>
      <w:proofErr w:type="spellEnd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To </w:t>
      </w:r>
      <w:proofErr w:type="spellStart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Argue</w:t>
      </w:r>
      <w:proofErr w:type="spellEnd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Oliwia Serafin</w:t>
      </w:r>
    </w:p>
    <w:p w14:paraId="77549EDC" w14:textId="101CA6CF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posługująca się również nazwą skróconą: </w:t>
      </w:r>
      <w:proofErr w:type="spellStart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Born</w:t>
      </w:r>
      <w:proofErr w:type="spellEnd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To </w:t>
      </w:r>
      <w:proofErr w:type="spellStart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Argue</w:t>
      </w:r>
      <w:proofErr w:type="spellEnd"/>
    </w:p>
    <w:p w14:paraId="045F5895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 siedzibą pod adresem:</w:t>
      </w:r>
    </w:p>
    <w:p w14:paraId="58D60CF1" w14:textId="5AC4AE95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ul. </w:t>
      </w:r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Łucka 18/91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, </w:t>
      </w:r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00-845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Warszawa,</w:t>
      </w:r>
    </w:p>
    <w:p w14:paraId="26BB57F6" w14:textId="0A08CE61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NIP: 9482623051,</w:t>
      </w:r>
    </w:p>
    <w:p w14:paraId="7C2A4D1C" w14:textId="48D3137A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REGON</w:t>
      </w:r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: 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386642239,</w:t>
      </w:r>
    </w:p>
    <w:p w14:paraId="7DDD15B7" w14:textId="09BA7669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e-mail: </w:t>
      </w:r>
      <w:hyperlink r:id="rId6" w:history="1">
        <w:r w:rsidRPr="00D837E6">
          <w:rPr>
            <w:rStyle w:val="Hipercze"/>
            <w:rFonts w:ascii="Arial" w:eastAsia="Times New Roman" w:hAnsi="Arial" w:cs="Arial"/>
            <w:kern w:val="0"/>
            <w:sz w:val="26"/>
            <w:szCs w:val="26"/>
            <w:lang w:eastAsia="pl-PL"/>
            <w14:ligatures w14:val="none"/>
          </w:rPr>
          <w:t>ilovelawbutik</w:t>
        </w:r>
        <w:r w:rsidRPr="00D837E6">
          <w:rPr>
            <w:rStyle w:val="Hipercze"/>
            <w:rFonts w:ascii="Arial" w:eastAsia="Times New Roman" w:hAnsi="Arial" w:cs="Arial"/>
            <w:kern w:val="0"/>
            <w:sz w:val="26"/>
            <w:szCs w:val="26"/>
            <w:lang w:eastAsia="pl-PL"/>
            <w14:ligatures w14:val="none"/>
          </w:rPr>
          <w:t>@gmail.com</w:t>
        </w:r>
      </w:hyperlink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,</w:t>
      </w:r>
    </w:p>
    <w:p w14:paraId="259718ED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zwana dalej „Administratorem” lub „Spółką”.</w:t>
      </w:r>
    </w:p>
    <w:p w14:paraId="30A3F0EC" w14:textId="77777777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 Administratorem można kontaktować się: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br/>
      </w:r>
    </w:p>
    <w:p w14:paraId="1C5E69C0" w14:textId="6224BBCB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drogą elektroniczną na adres e-mail: ilovelawbutik@gmail.com</w:t>
      </w:r>
    </w:p>
    <w:p w14:paraId="6D0BA052" w14:textId="202DC77B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pisemnie na adres: ul. </w:t>
      </w:r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Łucka 18/91, 00-845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Warszawa.</w:t>
      </w:r>
    </w:p>
    <w:p w14:paraId="7212651E" w14:textId="77777777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jest odpowiedzialny za bezpieczeństwo powierzonych mu danych osobowych oraz za ich przetwarzanie zgodnie z obowiązującymi przepisami prawa.</w:t>
      </w:r>
    </w:p>
    <w:p w14:paraId="46BE2F5A" w14:textId="77777777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Dane osobowe są przetwarzane zgodnie z obowiązującymi przepisami dotyczącymi ochrony danych osobowych, w szczególności zgodnie z Rozporządzeniem Parlamentu Europejskiego i Rady (UE) 2016/679 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z dnia 27 kwietnia 2016 r. w sprawie ochrony osób fizycznych w związku z przetwarzaniem danych osobowych i w sprawie swobodnego przepływu takich danych oraz uchylenia dyrektywy 95/46/WE („RODO”), a także właściwymi przepisami prawa polskiego.</w:t>
      </w:r>
    </w:p>
    <w:p w14:paraId="092B687D" w14:textId="77777777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stosuje odpowiednie środki techniczne i organizacyjne mające na celu zapewnienie poziomu bezpieczeństwa danych osobowych odpowiadającego ryzyku związanemu z ich przetwarzaniem, uwzględniając charakter, zakres, kontekst i cele przetwarzania.</w:t>
      </w:r>
    </w:p>
    <w:p w14:paraId="61544040" w14:textId="77777777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Stosowane zabezpieczenia mają na celu w szczególności ochronę danych osobowych przed ich przypadkowym lub niezgodnym z prawem zniszczeniem, utratą, zmianą, nieuprawnionym ujawnieniem lub nieuprawnionym dostępem.</w:t>
      </w:r>
    </w:p>
    <w:p w14:paraId="7831C3F8" w14:textId="77777777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przetwarza dane osobowe zgodnie z zasadami legalności, rzetelności, przejrzystości, minimalizacji danych, ograniczenia celu i okresu przechowywania oraz zapewnienia odpowiedniego bezpieczeństwa danych.</w:t>
      </w:r>
    </w:p>
    <w:p w14:paraId="2837F070" w14:textId="77777777" w:rsidR="00322AC3" w:rsidRPr="00322AC3" w:rsidRDefault="00322AC3" w:rsidP="00322AC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Niniejsza Polityka Prywatności ma zastosowanie w szczególności do osób: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br/>
      </w:r>
    </w:p>
    <w:p w14:paraId="050FCF62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odwiedzających Sklep Internetowy;</w:t>
      </w:r>
    </w:p>
    <w:p w14:paraId="4A939C25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składających Zamówienia;</w:t>
      </w:r>
    </w:p>
    <w:p w14:paraId="1BDA2477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zawierających ze Spółką Umowy Sprzedaży;</w:t>
      </w:r>
    </w:p>
    <w:p w14:paraId="1AB5A7B9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zakładających Konto Klienta, jeżeli taka funkcjonalność jest dostępna;</w:t>
      </w:r>
    </w:p>
    <w:p w14:paraId="45F02A6A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korzystających z Konta Klienta;</w:t>
      </w:r>
    </w:p>
    <w:p w14:paraId="299805EB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kontaktujących się ze Spółką;</w:t>
      </w:r>
    </w:p>
    <w:p w14:paraId="4827C0F1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składających reklamacje;</w:t>
      </w:r>
    </w:p>
    <w:p w14:paraId="3821BCB6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korzystających z prawa odstąpienia od umowy;</w:t>
      </w:r>
    </w:p>
    <w:p w14:paraId="01515FD2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dokonujących zwrotów Towarów;</w:t>
      </w:r>
    </w:p>
    <w:p w14:paraId="29D5BCA1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zapisujących się do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;</w:t>
      </w:r>
    </w:p>
    <w:p w14:paraId="07B22EF4" w14:textId="4EE0C023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wyrażających zgodę na otrzymywanie treści</w:t>
      </w:r>
      <w:r w:rsidR="00E2041A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marketingowych;</w:t>
      </w:r>
    </w:p>
    <w:p w14:paraId="59C00A0A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korzystających z formularzy dostępnych w Sklepie Internetowym;</w:t>
      </w:r>
    </w:p>
    <w:p w14:paraId="374DF717" w14:textId="77777777" w:rsidR="00322AC3" w:rsidRPr="00322AC3" w:rsidRDefault="00322AC3" w:rsidP="00322AC3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korzystających ze strony internetowej Sklepu, w związku z czym mogą być przetwarzane dane związane z wykorzystaniem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i podobnych technologii.</w:t>
      </w:r>
    </w:p>
    <w:p w14:paraId="450CFA3B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3"/>
        <w:rPr>
          <w:rFonts w:ascii="Arial" w:eastAsia="Times New Roman" w:hAnsi="Arial" w:cs="Arial"/>
          <w:color w:val="161619"/>
          <w:kern w:val="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lang w:eastAsia="pl-PL"/>
          <w14:ligatures w14:val="none"/>
        </w:rPr>
        <w:t>CZĘŚĆ I – PRZETWARZANIE DANYCH OSOBOWYCH</w:t>
      </w:r>
    </w:p>
    <w:p w14:paraId="1DE89136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2. DOBROWOLNOŚĆ PODANIA DANYCH</w:t>
      </w:r>
    </w:p>
    <w:p w14:paraId="7E178E0B" w14:textId="77777777" w:rsidR="00322AC3" w:rsidRPr="00322AC3" w:rsidRDefault="00322AC3" w:rsidP="00322AC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Podanie danych osobowych jest co do zasady dobrowolne.</w:t>
      </w:r>
    </w:p>
    <w:p w14:paraId="68B13C7F" w14:textId="1F37D88E" w:rsidR="00322AC3" w:rsidRPr="00322AC3" w:rsidRDefault="00322AC3" w:rsidP="00322AC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określonych przypadkach podanie danych jest jednak niezbędne do:</w:t>
      </w:r>
    </w:p>
    <w:p w14:paraId="726AC1C1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złożenia i realizacji Zamówienia;</w:t>
      </w:r>
    </w:p>
    <w:p w14:paraId="0497FF5B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zawarcia i wykonania Umowy Sprzedaży;</w:t>
      </w:r>
    </w:p>
    <w:p w14:paraId="562BEB4C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dokonania i obsługi płatności;</w:t>
      </w:r>
    </w:p>
    <w:p w14:paraId="6DEEA703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dostarczenia Towaru;</w:t>
      </w:r>
    </w:p>
    <w:p w14:paraId="778A0736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założenia i obsługi Konta Klienta;</w:t>
      </w:r>
    </w:p>
    <w:p w14:paraId="05439CD4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rozpatrzenia reklamacji;</w:t>
      </w:r>
    </w:p>
    <w:p w14:paraId="0DE42E63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obsługi odstąpienia od umowy lub zwrotu;</w:t>
      </w:r>
    </w:p>
    <w:p w14:paraId="05D43661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dokonania zwrotu środków;</w:t>
      </w:r>
    </w:p>
    <w:p w14:paraId="3936D35F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wystawienia dokumentów księgowych lub podatkowych;</w:t>
      </w:r>
    </w:p>
    <w:p w14:paraId="0757BCD4" w14:textId="77777777" w:rsidR="00322AC3" w:rsidRPr="00322AC3" w:rsidRDefault="00322AC3" w:rsidP="00322AC3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realizacji innych obowiązków prawnych ciążących na Administratorze.</w:t>
      </w:r>
    </w:p>
    <w:p w14:paraId="4BF3D846" w14:textId="77777777" w:rsidR="00322AC3" w:rsidRPr="00322AC3" w:rsidRDefault="00322AC3" w:rsidP="00322AC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Niepodanie danych oznaczonych jako wymagane może skutkować brakiem możliwości wykonania określonej usługi, zawarcia lub wykonania Umowy Sprzedaży albo realizacji określonego żądania Użytkownika lub Klienta.</w:t>
      </w:r>
    </w:p>
    <w:p w14:paraId="64BCC54D" w14:textId="77777777" w:rsidR="00322AC3" w:rsidRPr="00322AC3" w:rsidRDefault="00322AC3" w:rsidP="00322AC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Podanie danych w celu otrzymywania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innych treści marketingowych jest dobrowolne i nie jest warunkiem dokonania zakupu w Sklepie Internetowym.</w:t>
      </w:r>
    </w:p>
    <w:p w14:paraId="38EA0CF0" w14:textId="77777777" w:rsidR="00322AC3" w:rsidRPr="00322AC3" w:rsidRDefault="00322AC3" w:rsidP="00322AC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Zakres danych wymaganych przez Administratora powinien być każdorazowo adekwatny do celu, dla którego dane są przetwarzane.</w:t>
      </w:r>
    </w:p>
    <w:p w14:paraId="05FF3798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3. RODZAJE PRZETWARZANYCH DANYCH</w:t>
      </w:r>
    </w:p>
    <w:p w14:paraId="2B0484FB" w14:textId="77777777" w:rsidR="00322AC3" w:rsidRPr="00322AC3" w:rsidRDefault="00322AC3" w:rsidP="00322AC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zależności od sposobu korzystania ze Sklepu Internetowego Administrator może przetwarzać w szczególności następujące kategorie danych osobowych: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br/>
      </w:r>
    </w:p>
    <w:p w14:paraId="676E64F4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imię i nazwisko;</w:t>
      </w:r>
    </w:p>
    <w:p w14:paraId="1123C155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e-mail;</w:t>
      </w:r>
    </w:p>
    <w:p w14:paraId="23BC8171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numer telefonu;</w:t>
      </w:r>
    </w:p>
    <w:p w14:paraId="11BEA24C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zamieszkania;</w:t>
      </w:r>
    </w:p>
    <w:p w14:paraId="5964F3B5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dostawy;</w:t>
      </w:r>
    </w:p>
    <w:p w14:paraId="10E64624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do korespondencji;</w:t>
      </w:r>
    </w:p>
    <w:p w14:paraId="6D1D8F51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niezbędne do wystawienia faktury lub innego dokumentu księgowego, w tym firma przedsiębiorcy, adres i NIP;</w:t>
      </w:r>
    </w:p>
    <w:p w14:paraId="22101821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dotyczące złożonego Zamówienia i zawartej Umowy Sprzedaży;</w:t>
      </w:r>
    </w:p>
    <w:p w14:paraId="5E7A6DA6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dotyczące wybranej metody płatności oraz statusu płatności;</w:t>
      </w:r>
    </w:p>
    <w:p w14:paraId="19CD53F8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niezbędne do realizacji dostawy;</w:t>
      </w:r>
    </w:p>
    <w:p w14:paraId="751B22B0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numer rachunku bankowego – jeżeli jest to konieczne do dokonania zwrotu należności;</w:t>
      </w:r>
    </w:p>
    <w:p w14:paraId="2D0EB2B9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zawarte w korespondencji kierowanej do Administratora;</w:t>
      </w:r>
    </w:p>
    <w:p w14:paraId="27EB358E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zawarte w reklamacji, formularzu odstąpienia od umowy lub innych zgłoszeniach;</w:t>
      </w:r>
    </w:p>
    <w:p w14:paraId="057253F8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związane z korzystaniem z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;</w:t>
      </w:r>
    </w:p>
    <w:p w14:paraId="0E0BFA3C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IP urządzenia;</w:t>
      </w:r>
    </w:p>
    <w:p w14:paraId="7C8B788E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identyfikatory internetowe;</w:t>
      </w:r>
    </w:p>
    <w:p w14:paraId="0D9CD899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informacje o urządzeniu, systemie operacyjnym i przeglądarce;</w:t>
      </w:r>
    </w:p>
    <w:p w14:paraId="552E268B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o aktywności Użytkownika w Sklepie Internetowym;</w:t>
      </w:r>
    </w:p>
    <w:p w14:paraId="66898ED7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zapisywane w logach systemowych;</w:t>
      </w:r>
    </w:p>
    <w:p w14:paraId="4639C0F8" w14:textId="77777777" w:rsidR="00322AC3" w:rsidRPr="00322AC3" w:rsidRDefault="00322AC3" w:rsidP="00322AC3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informacje gromadzone za pomocą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i podobnych technologii – w zakresie zależnym od ustawień Użytkownika i udzielonych przez niego zgód.</w:t>
      </w:r>
    </w:p>
    <w:p w14:paraId="30ACD564" w14:textId="77777777" w:rsidR="00322AC3" w:rsidRPr="00322AC3" w:rsidRDefault="00322AC3" w:rsidP="00322AC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nie wymaga podawania numeru PESEL w celu dokonania standardowego zakupu konsumenckiego w Sklepie Internetowym.</w:t>
      </w:r>
    </w:p>
    <w:p w14:paraId="71833B5C" w14:textId="77777777" w:rsidR="00322AC3" w:rsidRPr="00322AC3" w:rsidRDefault="00322AC3" w:rsidP="00322AC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osobowe pozyskiwane są przede wszystkim bezpośrednio od osoby, której dotyczą, w szczególności poprzez formularze dostępne w Sklepie Internetowym, podczas składania Zamówienia, zakładania Konta, zapisu do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kontaktu z Administratorem.</w:t>
      </w:r>
    </w:p>
    <w:p w14:paraId="5289370D" w14:textId="77777777" w:rsidR="00322AC3" w:rsidRPr="00322AC3" w:rsidRDefault="00322AC3" w:rsidP="00322AC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określonych przypadkach dane mogą zostać przekazane Administratorowi przez podmioty uczestniczące w realizacji Zamówienia, płatności, dostawy lub zwrotu – w zakresie niezbędnym do obsługi danego procesu.</w:t>
      </w:r>
    </w:p>
    <w:p w14:paraId="7511C683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4. CELE I PODSTAWY PRAWNE PRZETWARZANIA DANYCH</w:t>
      </w:r>
    </w:p>
    <w:p w14:paraId="45F972CB" w14:textId="77777777" w:rsidR="00322AC3" w:rsidRPr="00322AC3" w:rsidRDefault="00322AC3" w:rsidP="00322AC3">
      <w:pPr>
        <w:shd w:val="clear" w:color="auto" w:fill="FFFFFF"/>
        <w:spacing w:before="100" w:beforeAutospacing="1" w:after="36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może przetwarzać dane osobowe w następujących celach:</w:t>
      </w:r>
    </w:p>
    <w:p w14:paraId="0DB5C278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Obsługa Zamówienia i wykonanie Umowy Sprzedaży</w:t>
      </w:r>
    </w:p>
    <w:p w14:paraId="10F23E94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są przetwarzane w celu przyjęcia i obsługi Zamówienia, zawarcia Umowy Sprzedaży, realizacji płatności, przygotowania i wysyłki Towaru oraz komunikacji związanej z realizacją Zamówienia.</w:t>
      </w:r>
    </w:p>
    <w:p w14:paraId="38576418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przetwarzania jest art. 6 ust. 1 lit. b RODO – przetwarzanie jest niezbędne do wykonania umowy lub podjęcia działań przed jej zawarciem.</w:t>
      </w:r>
    </w:p>
    <w:p w14:paraId="0BA7CCA1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Prowadzenie Konta Klienta</w:t>
      </w:r>
    </w:p>
    <w:p w14:paraId="3F620325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Jeżeli Sklep umożliwia utworzenie Konta Klienta, dane mogą być przetwarzane w celu utworzenia i prowadzenia Konta oraz udostępniania związanych z nim funkcjonalności.</w:t>
      </w:r>
    </w:p>
    <w:p w14:paraId="2E1F874C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jest art. 6 ust. 1 lit. b RODO.</w:t>
      </w:r>
    </w:p>
    <w:p w14:paraId="0A9634D2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Obsługa płatności</w:t>
      </w:r>
    </w:p>
    <w:p w14:paraId="3F751755" w14:textId="6B806A5D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mogą być przetwarzane i przekazywane podmiotom</w:t>
      </w:r>
      <w:r w:rsidR="00E2041A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uczestniczącym w obsłudze płatności w zakresie niezbędnym do przeprowadzenia i rozliczenia transakcji.</w:t>
      </w:r>
    </w:p>
    <w:p w14:paraId="0A0CF6D1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W przypadku wyboru płatności elektronicznych dane niezbędne do realizacji płatności mogą zostać przekazane operatorowi płatności Przelewy24.</w:t>
      </w:r>
    </w:p>
    <w:p w14:paraId="2E6568B9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przetwarzania danych przez Administratora jest art. 6 ust. 1 lit. b RODO.</w:t>
      </w:r>
    </w:p>
    <w:p w14:paraId="036F4EE9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Operator płatności może przetwarzać otrzymane dane również jako odrębny administrator, zgodnie z własnymi obowiązkami prawnymi i zasadami ochrony danych.</w:t>
      </w:r>
    </w:p>
    <w:p w14:paraId="603301FB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Realizacja dostawy</w:t>
      </w:r>
    </w:p>
    <w:p w14:paraId="1FDFE303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Dane, w szczególności imię, nazwisko, adres dostawy, numer telefonu, adres e-mail oraz informacje dotyczące przesyłki, mogą być przetwarzane i przekazywane podmiotom uczestniczącym w organizacji i realizacji dostawy.</w:t>
      </w:r>
    </w:p>
    <w:p w14:paraId="6B14A1FC" w14:textId="6B916202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Administrator korzysta z usług platformy </w:t>
      </w:r>
      <w:proofErr w:type="spellStart"/>
      <w:r w:rsidR="00E2041A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InPost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oraz podmiotów świadczących usługi kurierskie, pocztowe, transportowe, logistyczne lub obsługujących punkty odbioru i automaty paczkowe – zależnie od metody dostawy wybranej przez Klienta.</w:t>
      </w:r>
    </w:p>
    <w:p w14:paraId="11972DB8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przetwarzania jest art. 6 ust. 1 lit. b RODO.</w:t>
      </w:r>
    </w:p>
    <w:p w14:paraId="6FC1B858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Obsługa reklamacji</w:t>
      </w:r>
    </w:p>
    <w:p w14:paraId="75C9F343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są przetwarzane w celu przyjęcia, rozpatrzenia i obsługi reklamacji oraz realizacji związanych z nią praw i obowiązków stron.</w:t>
      </w:r>
    </w:p>
    <w:p w14:paraId="5F8655BD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może być art. 6 ust. 1 lit. b RODO oraz art. 6 ust. 1 lit. c RODO – w zakresie obowiązków wynikających z przepisów prawa.</w:t>
      </w:r>
    </w:p>
    <w:p w14:paraId="3F940C00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Obsługa odstąpienia od umowy i zwrotów</w:t>
      </w:r>
    </w:p>
    <w:p w14:paraId="2D9D3BC3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są przetwarzane w celu obsługi oświadczenia o odstąpieniu od umowy, zwrotu Towaru oraz zwrotu należności.</w:t>
      </w:r>
    </w:p>
    <w:p w14:paraId="040A6091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jest art. 6 ust. 1 lit. b RODO oraz – w zakresie realizacji obowiązków wynikających z przepisów prawa – art. 6 ust. 1 lit. c RODO.</w:t>
      </w:r>
    </w:p>
    <w:p w14:paraId="1D273B0C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Obowiązki podatkowe, rachunkowe i księgowe</w:t>
      </w:r>
    </w:p>
    <w:p w14:paraId="051100D2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Dane są przetwarzane w celu wystawiania i przechowywania faktur i innych dokumentów księgowych, prowadzenia dokumentacji podatkowej i rachunkowej oraz realizacji innych obowiązków wynikających z przepisów prawa.</w:t>
      </w:r>
    </w:p>
    <w:p w14:paraId="78593A5F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jest art. 6 ust. 1 lit. c RODO.</w:t>
      </w:r>
    </w:p>
    <w:p w14:paraId="122156A9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Kontakt i obsługa zapytań</w:t>
      </w:r>
    </w:p>
    <w:p w14:paraId="24064685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przekazane w związku z kontaktem z Administratorem mogą być przetwarzane w celu udzielenia odpowiedzi i prowadzenia korespondencji.</w:t>
      </w:r>
    </w:p>
    <w:p w14:paraId="1FCC2DD7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zależności od przedmiotu korespondencji podstawą prawną może być:</w:t>
      </w:r>
    </w:p>
    <w:p w14:paraId="77075C8E" w14:textId="77777777" w:rsidR="00322AC3" w:rsidRPr="00322AC3" w:rsidRDefault="00322AC3" w:rsidP="00322AC3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art. 6 ust. 1 lit. b RODO – jeżeli kontakt dotyczy zawarcia lub wykonania umowy;</w:t>
      </w:r>
    </w:p>
    <w:p w14:paraId="7076B06A" w14:textId="77777777" w:rsidR="00322AC3" w:rsidRPr="00322AC3" w:rsidRDefault="00322AC3" w:rsidP="00322AC3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art. 6 ust. 1 lit. f RODO – jeżeli podstawą jest prawnie uzasadniony interes Administratora polegający na prowadzeniu komunikacji i udzielaniu odpowiedzi na zapytania.</w:t>
      </w:r>
    </w:p>
    <w:p w14:paraId="145AC3E1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Ustalenie, dochodzenie i obrona przed roszczeniami</w:t>
      </w:r>
    </w:p>
    <w:p w14:paraId="79193B78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mogą być przetwarzane w celu ustalenia, dochodzenia lub obrony przed roszczeniami związanymi z działalnością Sklepu Internetowego.</w:t>
      </w:r>
    </w:p>
    <w:p w14:paraId="580B554A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jest art. 6 ust. 1 lit. f RODO – prawnie uzasadniony interes Administratora polegający na ochronie jego praw.</w:t>
      </w:r>
    </w:p>
    <w:p w14:paraId="45D3EAE6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Zapewnienie bezpieczeństwa Sklepu</w:t>
      </w:r>
    </w:p>
    <w:p w14:paraId="6DE74C6C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techniczne, informacje o aktywności Użytkownika oraz logi systemowe mogą być przetwarzane w celu zapewnienia bezpieczeństwa Sklepu Internetowego, wykrywania nadużyć, przeciwdziałania oszustwom, diagnozowania błędów i zapewnienia prawidłowego działania infrastruktury informatycznej.</w:t>
      </w:r>
    </w:p>
    <w:p w14:paraId="5D6BC764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jest art. 6 ust. 1 lit. f RODO – prawnie uzasadniony interes Administratora polegający na zapewnieniu bezpieczeństwa i prawidłowego funkcjonowania Sklepu.</w:t>
      </w:r>
    </w:p>
    <w:p w14:paraId="0ACD206C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Analityka i statystyka</w:t>
      </w:r>
    </w:p>
    <w:p w14:paraId="7A618195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Dane mogą być wykorzystywane do prowadzenia analiz dotyczących sposobu korzystania ze Sklepu Internetowego, tworzenia statystyk i raportów oraz ulepszania funkcjonowania Sklepu.</w:t>
      </w:r>
    </w:p>
    <w:p w14:paraId="09B533BC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Jeżeli wykorzystanie narzędzi analitycznych wymaga dostępu do informacji znajdujących się na urządzeniu Użytkownika lub zapisywania takich informacji, narzędzia te są uruchamiane zgodnie z obowiązującymi przepisami i wyborem dokonanym przez Użytkownika w mechanizmie zarządzania zgodami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.</w:t>
      </w:r>
    </w:p>
    <w:p w14:paraId="078E577E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Marketing i reklama</w:t>
      </w:r>
    </w:p>
    <w:p w14:paraId="7ABF25FB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mogą być wykorzystywane do prowadzenia działań marketingowych, w tym – w zależności od udzielonych zgód i stosowanych narzędzi – do mierzenia skuteczności reklam oraz kierowania i optymalizacji kampanii reklamowych.</w:t>
      </w:r>
    </w:p>
    <w:p w14:paraId="12210AA5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może wykorzystywać w tym celu narzędzia dostarczane przez Meta oraz Google.</w:t>
      </w:r>
    </w:p>
    <w:p w14:paraId="18A2042E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W zakresie, w jakim działania marketingowe wymagają wykorzystania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podobnych technologii, są one stosowane zgodnie z wyborem Użytkownika dokonanym w ramach mechanizmu zarządzania zgodami.</w:t>
      </w:r>
    </w:p>
    <w:p w14:paraId="1A8720F2" w14:textId="77777777" w:rsidR="00322AC3" w:rsidRPr="00322AC3" w:rsidRDefault="00322AC3" w:rsidP="00322AC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</w:t>
      </w:r>
    </w:p>
    <w:p w14:paraId="4D079B49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Dane, w szczególności adres e-mail, są przetwarzane w celu świadczenia usługi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oraz przesyłania treści, na które odbiorca wyraził odpowiednią zgodę.</w:t>
      </w:r>
    </w:p>
    <w:p w14:paraId="37DD2247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Zapis do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jest dobrowolny.</w:t>
      </w:r>
    </w:p>
    <w:p w14:paraId="3978C0B4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Odbiorca może w każdej chwili zrezygnować z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, korzystając z mechanizmu rezygnacji udostępnionego w wiadomości lub kontaktując się z Administratorem.</w:t>
      </w:r>
    </w:p>
    <w:p w14:paraId="68859B18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Wycofanie zgody nie wpływa na zgodność z prawem działań dokonanych przed jej wycofaniem.</w:t>
      </w:r>
    </w:p>
    <w:p w14:paraId="689BE286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5. OKRES PRZECHOWYWANIA DANYCH</w:t>
      </w:r>
    </w:p>
    <w:p w14:paraId="3F4E23B8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osobowe są przechowywane przez okres niezbędny do realizacji celu, dla którego zostały zebrane.</w:t>
      </w:r>
    </w:p>
    <w:p w14:paraId="33BD190B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Dane związane z realizacją Zamówienia i Umowy Sprzedaży mogą być przechowywane przez okres realizacji umowy, a następnie do upływu okresu przedawnienia potencjalnych roszczeń.</w:t>
      </w:r>
    </w:p>
    <w:p w14:paraId="7876949B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przetwarzane w związku z obowiązkami podatkowymi, księgowymi i rachunkowymi są przechowywane przez okres wymagany przez obowiązujące przepisy prawa.</w:t>
      </w:r>
    </w:p>
    <w:p w14:paraId="783007CD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związane z reklamacjami, zwrotami i odstąpieniem od umowy mogą być przechowywane przez okres niezbędny do obsługi sprawy, a następnie przez okres niezbędny do ustalenia, dochodzenia lub obrony przed roszczeniami.</w:t>
      </w:r>
    </w:p>
    <w:p w14:paraId="65A8294C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przetwarzane na podstawie prawnie uzasadnionego interesu Administratora są przetwarzane do czasu ustania tego interesu lub skutecznego wniesienia sprzeciwu – o ile nie istnieją nadrzędne prawnie uzasadnione podstawy do dalszego przetwarzania.</w:t>
      </w:r>
    </w:p>
    <w:p w14:paraId="7F45431D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przetwarzane na podstawie zgody są co do zasady przetwarzane do czasu jej wycofania, chyba że istnieje inna podstawa prawna dalszego przechowywania określonych danych.</w:t>
      </w:r>
    </w:p>
    <w:p w14:paraId="1F2CAF11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związane z Newsletterem są przetwarzane do czasu rezygnacji z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zakończenia świadczenia tej usługi, z zastrzeżeniem możliwości przechowywania ograniczonego zakresu informacji w celu wykazania faktu udzielenia lub wycofania zgody albo obrony przed roszczeniami.</w:t>
      </w:r>
    </w:p>
    <w:p w14:paraId="1044D880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techniczne i logi systemowe mogą być przechowywane przez okres uzasadniony celami bezpieczeństwa, administracji systemem i wykrywania nadużyć.</w:t>
      </w:r>
    </w:p>
    <w:p w14:paraId="3C325841" w14:textId="77777777" w:rsidR="00322AC3" w:rsidRPr="00322AC3" w:rsidRDefault="00322AC3" w:rsidP="00322AC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Dane pozyskane za pośrednictwem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są przechowywane przez okres wynikający z cyklu życia danego pliku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do czasu jego usunięcia, wycofania zgody albo zmiany ustawień – zależnie od rodzaju technologii.</w:t>
      </w:r>
    </w:p>
    <w:p w14:paraId="72708077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6. ODBIORCY DANYCH OSOBOWYCH</w:t>
      </w:r>
    </w:p>
    <w:p w14:paraId="60FD40AD" w14:textId="77777777" w:rsidR="00322AC3" w:rsidRPr="00322AC3" w:rsidRDefault="00322AC3" w:rsidP="00322AC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osobowe mogą być udostępniane lub powierzane podmiotom wspierającym Administratora w prowadzeniu Sklepu Internetowego, wyłącznie w zakresie niezbędnym do realizacji określonych celów.</w:t>
      </w:r>
    </w:p>
    <w:p w14:paraId="6EA718D1" w14:textId="359E4C33" w:rsidR="00322AC3" w:rsidRPr="00322AC3" w:rsidRDefault="00322AC3" w:rsidP="00322AC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Odbiorcami danych mogą być w szczególności:</w:t>
      </w:r>
    </w:p>
    <w:p w14:paraId="1B700051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dostawcy hostingu i infrastruktury serwerowej;</w:t>
      </w:r>
    </w:p>
    <w:p w14:paraId="32C8D69A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dostawcy usług informatycznych;</w:t>
      </w:r>
    </w:p>
    <w:p w14:paraId="5DDDAE1B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podmioty zapewniające obsługę techniczną i serwisową Sklepu;</w:t>
      </w:r>
    </w:p>
    <w:p w14:paraId="1C6D2BAF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dostawcy oprogramowania wykorzystywanego do prowadzenia Sklepu;</w:t>
      </w:r>
    </w:p>
    <w:p w14:paraId="2331A54E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dostawcy systemów związanych z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WordPress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i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WooCommerce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– w zakresie, w jakim mają dostęp do danych;</w:t>
      </w:r>
    </w:p>
    <w:p w14:paraId="429F54D0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operatorzy płatności, w szczególności operator systemu Przelewy24;</w:t>
      </w:r>
    </w:p>
    <w:p w14:paraId="7585813B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banki i inne instytucje uczestniczące w realizacji płatności;</w:t>
      </w:r>
    </w:p>
    <w:p w14:paraId="1DBBB430" w14:textId="2713D02E" w:rsidR="00322AC3" w:rsidRPr="00322AC3" w:rsidRDefault="008D56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InPost</w:t>
      </w:r>
      <w:proofErr w:type="spellEnd"/>
      <w:r w:rsidR="00322AC3"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oraz podmioty uczestniczące w organizacji dostawy;</w:t>
      </w:r>
    </w:p>
    <w:p w14:paraId="44FC63BD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firmy kurierskie, pocztowe, logistyczne i transportowe;</w:t>
      </w:r>
    </w:p>
    <w:p w14:paraId="218B1C62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operatorzy punktów odbioru i automatów paczkowych;</w:t>
      </w:r>
    </w:p>
    <w:p w14:paraId="70CCA375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podmioty świadczące usługi księgowe i rachunkowe;</w:t>
      </w:r>
    </w:p>
    <w:p w14:paraId="75A7A0C2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kancelarie prawne, doradcy prawni i podatkowi;</w:t>
      </w:r>
    </w:p>
    <w:p w14:paraId="3ACF29D7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podmioty świadczące usługi windykacyjne – jeżeli jest to niezbędne;</w:t>
      </w:r>
    </w:p>
    <w:p w14:paraId="3884DE38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dostawcy systemu wykorzystywanego do wysyłki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Newslettera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;</w:t>
      </w:r>
    </w:p>
    <w:p w14:paraId="5C4DDE43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dostawcy narzędzi analitycznych i marketingowych, w szczególności Google i Meta – jeżeli odpowiednie narzędzia są wykorzystywane i zostały uruchomione zgodnie z obowiązującymi przepisami;</w:t>
      </w:r>
    </w:p>
    <w:p w14:paraId="32549AF7" w14:textId="77777777" w:rsidR="00322AC3" w:rsidRPr="00322AC3" w:rsidRDefault="00322AC3" w:rsidP="00322AC3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organy administracji publicznej, sądy, organy ścigania i inne uprawnione podmioty – jeżeli obowiązek przekazania danych wynika z przepisów prawa.</w:t>
      </w:r>
    </w:p>
    <w:p w14:paraId="72C9BB69" w14:textId="77777777" w:rsidR="00322AC3" w:rsidRPr="00322AC3" w:rsidRDefault="00322AC3" w:rsidP="00322AC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przekazywane są wyłącznie w zakresie niezbędnym do realizacji danego celu.</w:t>
      </w:r>
    </w:p>
    <w:p w14:paraId="4027A880" w14:textId="77777777" w:rsidR="00322AC3" w:rsidRPr="00322AC3" w:rsidRDefault="00322AC3" w:rsidP="00322AC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Poszczególni odbiorcy danych mogą działać jako podmioty przetwarzające dane na polecenie Administratora albo jako odrębni administratorzy danych – zależnie od charakteru świadczonych usług i obowiązujących regulacji.</w:t>
      </w:r>
    </w:p>
    <w:p w14:paraId="4C780BFE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7. PRZELEWY24</w:t>
      </w:r>
    </w:p>
    <w:p w14:paraId="3470F2C7" w14:textId="77777777" w:rsidR="00322AC3" w:rsidRPr="00322AC3" w:rsidRDefault="00322AC3" w:rsidP="00322AC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przypadku wyboru płatności online dane niezbędne do przeprowadzenia transakcji mogą być przekazywane operatorowi płatności obsługującemu system Przelewy24.</w:t>
      </w:r>
    </w:p>
    <w:p w14:paraId="6C1E9E86" w14:textId="77777777" w:rsidR="00322AC3" w:rsidRPr="00322AC3" w:rsidRDefault="00322AC3" w:rsidP="00322AC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Zakres przekazywanych danych zależy od wybranej metody płatności oraz wymogów operatora płatności.</w:t>
      </w:r>
    </w:p>
    <w:p w14:paraId="6DB45989" w14:textId="77777777" w:rsidR="00322AC3" w:rsidRPr="00322AC3" w:rsidRDefault="00322AC3" w:rsidP="00322AC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Operator płatności może przetwarzać dane osobowe jako odrębny administrator, w szczególności w zakresie realizacji transakcji płatniczej, zapewnienia jej bezpieczeństwa, przeciwdziałania oszustwom oraz realizacji obowiązków wynikających z przepisów prawa.</w:t>
      </w:r>
    </w:p>
    <w:p w14:paraId="3ADBDB53" w14:textId="77777777" w:rsidR="00322AC3" w:rsidRPr="00322AC3" w:rsidRDefault="00322AC3" w:rsidP="00322AC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Szczegółowe informacje o przetwarzaniu danych przez operatora płatności znajdują się w dokumentach dotyczących ochrony danych udostępnianych przez Przelewy24.</w:t>
      </w:r>
    </w:p>
    <w:p w14:paraId="1F79D10D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8. FURGONETKA I DOSTAWA ZAMÓWIEŃ</w:t>
      </w:r>
    </w:p>
    <w:p w14:paraId="1F55A7A8" w14:textId="77C92178" w:rsidR="00322AC3" w:rsidRPr="00322AC3" w:rsidRDefault="00322AC3" w:rsidP="00322AC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W celu organizacji i realizacji dostawy Administrator może korzystać z usług platformy </w:t>
      </w:r>
      <w:proofErr w:type="spellStart"/>
      <w:r w:rsidR="009E5F2E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InPost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.</w:t>
      </w:r>
    </w:p>
    <w:p w14:paraId="340D99E5" w14:textId="278B9082" w:rsidR="00322AC3" w:rsidRPr="00322AC3" w:rsidRDefault="00322AC3" w:rsidP="00322AC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W związku z realizacją dostawy odpowiednie dane Klienta mogą być przekazywane </w:t>
      </w:r>
      <w:proofErr w:type="spellStart"/>
      <w:r w:rsidR="009E5F2E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InPost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oraz wybranemu przewoźnikowi lub innemu podmiotowi uczestniczącemu w realizacji dostawy.</w:t>
      </w:r>
    </w:p>
    <w:p w14:paraId="08D5B312" w14:textId="30339794" w:rsidR="00322AC3" w:rsidRPr="00322AC3" w:rsidRDefault="00322AC3" w:rsidP="00322AC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Przekazywane dane mogą obejmować w szczególności:</w:t>
      </w:r>
    </w:p>
    <w:p w14:paraId="09437AF5" w14:textId="77777777" w:rsidR="00322AC3" w:rsidRPr="00322AC3" w:rsidRDefault="00322AC3" w:rsidP="00322AC3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imię i nazwisko;</w:t>
      </w:r>
    </w:p>
    <w:p w14:paraId="7CD0AC11" w14:textId="77777777" w:rsidR="00322AC3" w:rsidRPr="00322AC3" w:rsidRDefault="00322AC3" w:rsidP="00322AC3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dostawy;</w:t>
      </w:r>
    </w:p>
    <w:p w14:paraId="6C6608AD" w14:textId="77777777" w:rsidR="00322AC3" w:rsidRPr="00322AC3" w:rsidRDefault="00322AC3" w:rsidP="00322AC3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numer telefonu;</w:t>
      </w:r>
    </w:p>
    <w:p w14:paraId="2167C278" w14:textId="77777777" w:rsidR="00322AC3" w:rsidRPr="00322AC3" w:rsidRDefault="00322AC3" w:rsidP="00322AC3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e-mail;</w:t>
      </w:r>
    </w:p>
    <w:p w14:paraId="249C458B" w14:textId="77777777" w:rsidR="00322AC3" w:rsidRPr="00322AC3" w:rsidRDefault="00322AC3" w:rsidP="00322AC3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dotyczące przesyłki i Zamówienia w zakresie niezbędnym do realizacji dostawy.</w:t>
      </w:r>
    </w:p>
    <w:p w14:paraId="1A24B812" w14:textId="77777777" w:rsidR="00322AC3" w:rsidRPr="00322AC3" w:rsidRDefault="00322AC3" w:rsidP="00322AC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Zakres odbiorców danych zależy od metody dostawy wybranej przez Klienta.</w:t>
      </w:r>
    </w:p>
    <w:p w14:paraId="0DB64476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9. GOOGLE ANALYTICS</w:t>
      </w:r>
    </w:p>
    <w:p w14:paraId="246D2601" w14:textId="77777777" w:rsidR="00322AC3" w:rsidRPr="00322AC3" w:rsidRDefault="00322AC3" w:rsidP="00322AC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może korzystać z narzędzia Google Analytics w celu analizowania sposobu korzystania ze Sklepu Internetowego, tworzenia statystyk i raportów oraz ulepszania działania Sklepu.</w:t>
      </w:r>
    </w:p>
    <w:p w14:paraId="0A57C49D" w14:textId="77777777" w:rsidR="00322AC3" w:rsidRPr="00322AC3" w:rsidRDefault="00322AC3" w:rsidP="00322AC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Narzędzie może gromadzić informacje dotyczące sposobu korzystania ze strony internetowej, urządzenia, przeglądarki i interakcji Użytkownika ze Sklepem – zgodnie z konfiguracją zastosowaną przez Administratora.</w:t>
      </w:r>
    </w:p>
    <w:p w14:paraId="641E831D" w14:textId="77777777" w:rsidR="00322AC3" w:rsidRPr="00322AC3" w:rsidRDefault="00322AC3" w:rsidP="00322AC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W zakresie, w jakim korzystanie z Google Analytics wymaga wykorzystania opcjonalnych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podobnych technologii, narzędzie powinno być uruchamiane po dokonaniu odpowiedniego wyboru przez Użytkownika w mechanizmie zarządzania zgodami.</w:t>
      </w:r>
    </w:p>
    <w:p w14:paraId="0198E5B4" w14:textId="77777777" w:rsidR="00322AC3" w:rsidRPr="00322AC3" w:rsidRDefault="00322AC3" w:rsidP="00322AC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Użytkownik może wycofać wcześniej udzieloną zgodę poprzez dostępny w Sklepie mechanizm zarządzania zgodami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.</w:t>
      </w:r>
    </w:p>
    <w:p w14:paraId="61B0C8A9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10. META PIXEL</w:t>
      </w:r>
    </w:p>
    <w:p w14:paraId="560EE3EB" w14:textId="77777777" w:rsidR="00322AC3" w:rsidRPr="00322AC3" w:rsidRDefault="00322AC3" w:rsidP="00322AC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Administrator może korzystać z narzędzia Meta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Pixel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w celu prowadzenia, pomiaru i optymalizacji działań reklamowych związanych ze Sklepem Internetowym.</w:t>
      </w:r>
    </w:p>
    <w:p w14:paraId="144AA296" w14:textId="464AE620" w:rsidR="00322AC3" w:rsidRPr="00322AC3" w:rsidRDefault="00322AC3" w:rsidP="00322AC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Meta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Pixel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może umożliwiać w szczególności:</w:t>
      </w:r>
    </w:p>
    <w:p w14:paraId="0E4C23C5" w14:textId="77777777" w:rsidR="00322AC3" w:rsidRPr="00322AC3" w:rsidRDefault="00322AC3" w:rsidP="00322AC3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mierzenie skuteczności kampanii reklamowych;</w:t>
      </w:r>
    </w:p>
    <w:p w14:paraId="1A04F6CA" w14:textId="77777777" w:rsidR="00322AC3" w:rsidRPr="00322AC3" w:rsidRDefault="00322AC3" w:rsidP="00322AC3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analizowanie działań podejmowanych przez Użytkowników po kontakcie z reklamą;</w:t>
      </w:r>
    </w:p>
    <w:p w14:paraId="4B7C5C07" w14:textId="77777777" w:rsidR="00322AC3" w:rsidRPr="00322AC3" w:rsidRDefault="00322AC3" w:rsidP="00322AC3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tworzenie grup odbiorców kampanii reklamowych;</w:t>
      </w:r>
    </w:p>
    <w:p w14:paraId="7CE35EAB" w14:textId="77777777" w:rsidR="00322AC3" w:rsidRPr="00322AC3" w:rsidRDefault="00322AC3" w:rsidP="00322AC3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optymalizację wyświetlania reklam;</w:t>
      </w:r>
    </w:p>
    <w:p w14:paraId="39B3B611" w14:textId="77777777" w:rsidR="00322AC3" w:rsidRPr="00322AC3" w:rsidRDefault="00322AC3" w:rsidP="00322AC3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prowadzenie działań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remarketingowych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– w zakresie dopuszczalnym przez obowiązujące przepisy i dokonany przez Użytkownika wybór.</w:t>
      </w:r>
    </w:p>
    <w:p w14:paraId="3E5C6BE3" w14:textId="77777777" w:rsidR="00322AC3" w:rsidRPr="00322AC3" w:rsidRDefault="00322AC3" w:rsidP="00322AC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W zakresie, w jakim korzystanie z Meta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Pixel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wymaga wykorzystania opcjonalnych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podobnych technologii, narzędzie powinno być uruchamiane po dokonaniu odpowiedniego wyboru przez Użytkownika.</w:t>
      </w:r>
    </w:p>
    <w:p w14:paraId="7AA3C8C4" w14:textId="77777777" w:rsidR="00322AC3" w:rsidRPr="00322AC3" w:rsidRDefault="00322AC3" w:rsidP="00322AC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związku z wykorzystaniem narzędzi Meta dane mogą być przetwarzane przez podmioty z grupy Meta zgodnie z zasadami określonymi przez te podmioty.</w:t>
      </w:r>
    </w:p>
    <w:p w14:paraId="7859F738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11. PRZEKAZYWANIE DANYCH POZA EUROPEJSKI OBSZAR GOSPODARCZY</w:t>
      </w:r>
    </w:p>
    <w:p w14:paraId="2E6E0E77" w14:textId="77777777" w:rsidR="00322AC3" w:rsidRPr="00322AC3" w:rsidRDefault="00322AC3" w:rsidP="00322AC3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W związku z korzystaniem przez Administratora z usług dostawców technologicznych o międzynarodowym zasięgu, w szczególności narzędzi Google i Meta, dane mogą być w określonych przypadkach przetwarzane poza Europejskim Obszarem Gospodarczym („EOG”).</w:t>
      </w:r>
    </w:p>
    <w:p w14:paraId="4F2DAD18" w14:textId="77777777" w:rsidR="00322AC3" w:rsidRPr="00322AC3" w:rsidRDefault="00322AC3" w:rsidP="00322AC3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Jeżeli dochodzi do przekazania danych osobowych poza EOG, odbywa się ono z zastosowaniem mechanizmów prawnych przewidzianych przez RODO, odpowiednich dla danego transferu.</w:t>
      </w:r>
    </w:p>
    <w:p w14:paraId="26563E99" w14:textId="77777777" w:rsidR="00322AC3" w:rsidRPr="00322AC3" w:rsidRDefault="00322AC3" w:rsidP="00322AC3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zależności od okoliczności podstawą transferu może być w szczególności decyzja Komisji Europejskiej stwierdzająca odpowiedni stopień ochrony lub odpowiednie zabezpieczenia przewidziane w RODO, w tym standardowe klauzule umowne.</w:t>
      </w:r>
    </w:p>
    <w:p w14:paraId="55AC34FE" w14:textId="77777777" w:rsidR="00322AC3" w:rsidRPr="00322AC3" w:rsidRDefault="00322AC3" w:rsidP="00322AC3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dotyczące zasad międzynarodowego transferu danych przez poszczególnych dostawców dostępne są w dokumentacji dotyczącej ochrony prywatności tych podmiotów.</w:t>
      </w:r>
    </w:p>
    <w:p w14:paraId="4A79E411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12. PROFILOWANIE I ZAUTOMATYZOWANE PODEJMOWANIE DECYZJI</w:t>
      </w:r>
    </w:p>
    <w:p w14:paraId="412F3A51" w14:textId="77777777" w:rsidR="00322AC3" w:rsidRPr="00322AC3" w:rsidRDefault="00322AC3" w:rsidP="00322AC3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związku z korzystaniem z narzędzi analitycznych i marketingowych może dochodzić do profilowania polegającego w szczególności na analizie aktywności Użytkownika oraz jego potencjalnych zainteresowań w celu dopasowania treści marketingowych lub reklam.</w:t>
      </w:r>
    </w:p>
    <w:p w14:paraId="4BDCFC9B" w14:textId="426B3FE7" w:rsidR="00322AC3" w:rsidRPr="00322AC3" w:rsidRDefault="00322AC3" w:rsidP="00322AC3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Profilowanie może być wykorzystywane m.in. do:</w:t>
      </w:r>
    </w:p>
    <w:p w14:paraId="77D3B593" w14:textId="77777777" w:rsidR="00322AC3" w:rsidRPr="00322AC3" w:rsidRDefault="00322AC3" w:rsidP="00322AC3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analizy zainteresowania określonymi produktami;</w:t>
      </w:r>
    </w:p>
    <w:p w14:paraId="0FE9BE7E" w14:textId="77777777" w:rsidR="00322AC3" w:rsidRPr="00322AC3" w:rsidRDefault="00322AC3" w:rsidP="00322AC3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pomiaru skuteczności reklam;</w:t>
      </w:r>
    </w:p>
    <w:p w14:paraId="153DA571" w14:textId="77777777" w:rsidR="00322AC3" w:rsidRPr="00322AC3" w:rsidRDefault="00322AC3" w:rsidP="00322AC3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tworzenia grup odbiorców reklam;</w:t>
      </w:r>
    </w:p>
    <w:p w14:paraId="7900A655" w14:textId="77777777" w:rsidR="00322AC3" w:rsidRPr="00322AC3" w:rsidRDefault="00322AC3" w:rsidP="00322AC3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prowadzenia działań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remarketingowych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;</w:t>
      </w:r>
    </w:p>
    <w:p w14:paraId="28F9F341" w14:textId="77777777" w:rsidR="00322AC3" w:rsidRPr="00322AC3" w:rsidRDefault="00322AC3" w:rsidP="00322AC3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optymalizacji kampanii reklamowych.</w:t>
      </w:r>
    </w:p>
    <w:p w14:paraId="17F5DF81" w14:textId="77777777" w:rsidR="00322AC3" w:rsidRPr="00322AC3" w:rsidRDefault="00322AC3" w:rsidP="00322AC3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nie podejmuje wobec Użytkownika decyzji opartych wyłącznie na zautomatyzowanym przetwarzaniu, w tym profilowaniu, które wywoływałyby wobec niego skutki prawne lub w podobny sposób istotnie na niego wpływały, chyba że w przyszłości zostanie o tym odrębnie poinformowany zgodnie z obowiązującymi przepisami.</w:t>
      </w:r>
    </w:p>
    <w:p w14:paraId="4E8C1800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13. PRAWA OSÓB, KTÓRYCH DANE DOTYCZĄ</w:t>
      </w:r>
    </w:p>
    <w:p w14:paraId="6F81A46B" w14:textId="277F5870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Osobie, której dane dotyczą, przysługuje – w przypadkach przewidzianych w RODO – prawo do:</w:t>
      </w:r>
    </w:p>
    <w:p w14:paraId="5B8D96B4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uzyskania informacji o przetwarzaniu danych osobowych;</w:t>
      </w:r>
    </w:p>
    <w:p w14:paraId="61DB5E91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dostępu do swoich danych osobowych;</w:t>
      </w:r>
    </w:p>
    <w:p w14:paraId="37C7BF16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uzyskania kopii danych;</w:t>
      </w:r>
    </w:p>
    <w:p w14:paraId="04FA83BD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sprostowania nieprawidłowych danych;</w:t>
      </w:r>
    </w:p>
    <w:p w14:paraId="199CADD9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uzupełnienia niekompletnych danych;</w:t>
      </w:r>
    </w:p>
    <w:p w14:paraId="2AC61C8C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usunięcia danych („prawo do bycia zapomnianym”);</w:t>
      </w:r>
    </w:p>
    <w:p w14:paraId="0D4201FA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ograniczenia przetwarzania;</w:t>
      </w:r>
    </w:p>
    <w:p w14:paraId="38528280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przenoszenia danych;</w:t>
      </w:r>
    </w:p>
    <w:p w14:paraId="5065488F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wniesienia sprzeciwu wobec przetwarzania danych opartego na art. 6 ust. 1 lit. f RODO;</w:t>
      </w:r>
    </w:p>
    <w:p w14:paraId="589D6A8B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wniesienia w dowolnym momencie sprzeciwu wobec przetwarzania danych do celów marketingu bezpośredniego;</w:t>
      </w:r>
    </w:p>
    <w:p w14:paraId="2A0D331C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wycofania zgody w dowolnym momencie, jeżeli przetwarzanie odbywa się na podstawie zgody;</w:t>
      </w:r>
    </w:p>
    <w:p w14:paraId="576E8021" w14:textId="77777777" w:rsidR="00322AC3" w:rsidRPr="00322AC3" w:rsidRDefault="00322AC3" w:rsidP="00322AC3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wniesienia skargi do właściwego organu nadzorczego.</w:t>
      </w:r>
    </w:p>
    <w:p w14:paraId="45364C5A" w14:textId="77777777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Wycofanie zgody nie wpływa na zgodność z prawem przetwarzania dokonanego na podstawie zgody przed jej wycofaniem.</w:t>
      </w:r>
    </w:p>
    <w:p w14:paraId="4F1BF4C8" w14:textId="77777777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Prawo do usunięcia danych nie ma charakteru bezwzględnego. Administrator może zachować dane, jeżeli ich dalsze przetwarzanie jest niezbędne m.in. do wywiązania się z obowiązku prawnego albo ustalenia, dochodzenia lub obrony roszczeń.</w:t>
      </w:r>
    </w:p>
    <w:p w14:paraId="7E8A7F8F" w14:textId="77777777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Prawo do przenoszenia danych przysługuje w przypadkach określonych w RODO, w </w:t>
      </w:r>
      <w:proofErr w:type="gram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szczególności</w:t>
      </w:r>
      <w:proofErr w:type="gram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gdy przetwarzanie odbywa się na podstawie zgody lub umowy i w sposób zautomatyzowany.</w:t>
      </w:r>
    </w:p>
    <w:p w14:paraId="224C882A" w14:textId="77777777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przypadku wniesienia sprzeciwu wobec marketingu bezpośredniego Administrator zaprzestanie przetwarzania danych do tego celu.</w:t>
      </w:r>
    </w:p>
    <w:p w14:paraId="6D10666E" w14:textId="77777777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Wnioski dotyczące realizacji praw można kierować:</w:t>
      </w:r>
    </w:p>
    <w:p w14:paraId="29368C7D" w14:textId="4C6B7492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e-mail: </w:t>
      </w:r>
      <w:hyperlink r:id="rId7" w:history="1">
        <w:r w:rsidR="009E5F2E" w:rsidRPr="00D837E6">
          <w:rPr>
            <w:rStyle w:val="Hipercze"/>
            <w:rFonts w:ascii="Arial" w:eastAsia="Times New Roman" w:hAnsi="Arial" w:cs="Arial"/>
            <w:kern w:val="0"/>
            <w:sz w:val="26"/>
            <w:szCs w:val="26"/>
            <w:lang w:eastAsia="pl-PL"/>
            <w14:ligatures w14:val="none"/>
          </w:rPr>
          <w:t>ilovelawbutik</w:t>
        </w:r>
        <w:r w:rsidR="009E5F2E" w:rsidRPr="00D837E6">
          <w:rPr>
            <w:rStyle w:val="Hipercze"/>
            <w:rFonts w:ascii="Arial" w:eastAsia="Times New Roman" w:hAnsi="Arial" w:cs="Arial"/>
            <w:kern w:val="0"/>
            <w:sz w:val="26"/>
            <w:szCs w:val="26"/>
            <w:lang w:eastAsia="pl-PL"/>
            <w14:ligatures w14:val="none"/>
          </w:rPr>
          <w:t>@gmail.com</w:t>
        </w:r>
      </w:hyperlink>
    </w:p>
    <w:p w14:paraId="2CB85AEC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lub pisemnie:</w:t>
      </w:r>
    </w:p>
    <w:p w14:paraId="3784DC76" w14:textId="1DEAD806" w:rsidR="00322AC3" w:rsidRPr="00322AC3" w:rsidRDefault="009E5F2E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Born</w:t>
      </w:r>
      <w:proofErr w:type="spellEnd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To </w:t>
      </w:r>
      <w:proofErr w:type="spellStart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Argue</w:t>
      </w:r>
      <w:proofErr w:type="spellEnd"/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Oliwia Serafin</w:t>
      </w:r>
    </w:p>
    <w:p w14:paraId="7F0A74B4" w14:textId="6CD8BE85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ul. </w:t>
      </w:r>
      <w:r w:rsidR="009E5F2E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Łucka 18/91</w:t>
      </w:r>
    </w:p>
    <w:p w14:paraId="4F2C156D" w14:textId="4D978E30" w:rsidR="00322AC3" w:rsidRPr="00322AC3" w:rsidRDefault="009E5F2E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00-845</w:t>
      </w:r>
      <w:r w:rsidR="00322AC3"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Warszawa.</w:t>
      </w:r>
    </w:p>
    <w:p w14:paraId="693ECFFC" w14:textId="77777777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może zwrócić się o przekazanie dodatkowych informacji niezbędnych do potwierdzenia tożsamości osoby składającej wniosek, jeżeli jest to uzasadnione.</w:t>
      </w:r>
    </w:p>
    <w:p w14:paraId="29BDEB23" w14:textId="77777777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udziela informacji o działaniach podjętych w związku z żądaniem bez zbędnej zwłoki, co do zasady w terminie jednego miesiąca od otrzymania żądania. Termin może zostać przedłużony w przypadkach przewidzianych w RODO.</w:t>
      </w:r>
    </w:p>
    <w:p w14:paraId="75F26977" w14:textId="77777777" w:rsidR="00322AC3" w:rsidRPr="00322AC3" w:rsidRDefault="00322AC3" w:rsidP="00322AC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Osoba, która uważa, że jej dane osobowe są przetwarzane niezgodnie z prawem, ma prawo wniesienia skargi do Prezesa Urzędu Ochrony Danych Osobowych.</w:t>
      </w:r>
    </w:p>
    <w:p w14:paraId="6FC4EC92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3"/>
        <w:rPr>
          <w:rFonts w:ascii="Arial" w:eastAsia="Times New Roman" w:hAnsi="Arial" w:cs="Arial"/>
          <w:color w:val="161619"/>
          <w:kern w:val="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lang w:eastAsia="pl-PL"/>
          <w14:ligatures w14:val="none"/>
        </w:rPr>
        <w:t>CZĘŚĆ II – POLITYKA PLIKÓW COOKIES I PODOBNYCH TECHNOLOGII</w:t>
      </w:r>
    </w:p>
    <w:p w14:paraId="70B47DEB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14. INFORMACJE OGÓLNE O PLIKACH COOKIES</w:t>
      </w:r>
    </w:p>
    <w:p w14:paraId="574F9B54" w14:textId="77777777" w:rsidR="00322AC3" w:rsidRPr="00322AC3" w:rsidRDefault="00322AC3" w:rsidP="00322AC3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Sklep Internetowy wykorzystuje pliki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oraz może wykorzystywać inne podobne technologie służące do przechowywania informacji 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na urządzeniu końcowym Użytkownika lub uzyskiwania dostępu do informacji już zapisanych na tym urządzeniu.</w:t>
      </w:r>
    </w:p>
    <w:p w14:paraId="2406C234" w14:textId="77777777" w:rsidR="00322AC3" w:rsidRPr="00322AC3" w:rsidRDefault="00322AC3" w:rsidP="00322AC3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Pliki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są niewielkimi plikami zawierającymi informacje zapisywane na urządzeniu Użytkownika podczas korzystania ze strony internetowej.</w:t>
      </w:r>
    </w:p>
    <w:p w14:paraId="325512D1" w14:textId="77777777" w:rsidR="00322AC3" w:rsidRPr="00322AC3" w:rsidRDefault="00322AC3" w:rsidP="00322AC3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mogą służyć m.in. do: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br/>
      </w:r>
    </w:p>
    <w:p w14:paraId="04BFB22C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zapewnienia prawidłowego działania Sklepu;</w:t>
      </w:r>
    </w:p>
    <w:p w14:paraId="4922F815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utrzymania sesji;</w:t>
      </w:r>
    </w:p>
    <w:p w14:paraId="5D941D03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obsługi koszyka zakupowego;</w:t>
      </w:r>
    </w:p>
    <w:p w14:paraId="1629DEB3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realizacji procesu składania Zamówienia;</w:t>
      </w:r>
    </w:p>
    <w:p w14:paraId="5F512E00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zapewnienia bezpieczeństwa;</w:t>
      </w:r>
    </w:p>
    <w:p w14:paraId="485E9FF3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zapamiętywania preferencji Użytkownika;</w:t>
      </w:r>
    </w:p>
    <w:p w14:paraId="712B00F8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prowadzenia statystyk;</w:t>
      </w:r>
    </w:p>
    <w:p w14:paraId="19D1262D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analizy sposobu korzystania ze Sklepu;</w:t>
      </w:r>
    </w:p>
    <w:p w14:paraId="07B25E66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pomiaru skuteczności działań marketingowych;</w:t>
      </w:r>
    </w:p>
    <w:p w14:paraId="60DC1E8F" w14:textId="77777777" w:rsidR="00322AC3" w:rsidRPr="00322AC3" w:rsidRDefault="00322AC3" w:rsidP="00322AC3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prowadzenia i optymalizacji kampanii reklamowych.</w:t>
      </w:r>
    </w:p>
    <w:p w14:paraId="778D33EE" w14:textId="77777777" w:rsidR="00322AC3" w:rsidRPr="00322AC3" w:rsidRDefault="00322AC3" w:rsidP="00322AC3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W Sklepie mogą być wykorzystywane zarówno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własne, jak i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podobne technologie pochodzące od podmiotów trzecich.</w:t>
      </w:r>
    </w:p>
    <w:p w14:paraId="7F0E2572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15. RODZAJE WYKORZYSTYWANYCH PLIKÓW COOKIES</w:t>
      </w:r>
    </w:p>
    <w:p w14:paraId="5CBF8D82" w14:textId="77777777" w:rsidR="00322AC3" w:rsidRPr="00322AC3" w:rsidRDefault="00322AC3" w:rsidP="00322AC3">
      <w:pPr>
        <w:shd w:val="clear" w:color="auto" w:fill="FFFFFF"/>
        <w:spacing w:before="100" w:beforeAutospacing="1" w:after="36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Ze względu na czas przechowywania Administrator może wykorzystywać:</w:t>
      </w:r>
    </w:p>
    <w:p w14:paraId="3BA4A13F" w14:textId="77777777" w:rsidR="00322AC3" w:rsidRPr="00322AC3" w:rsidRDefault="00322AC3" w:rsidP="00322AC3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sesyjne</w:t>
      </w:r>
    </w:p>
    <w:p w14:paraId="35CAD2BE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Są przechowywane tymczasowo i co do zasady usuwane po zakończeniu sesji lub zamknięciu przeglądarki.</w:t>
      </w:r>
    </w:p>
    <w:p w14:paraId="4103893B" w14:textId="77777777" w:rsidR="00322AC3" w:rsidRPr="00322AC3" w:rsidRDefault="00322AC3" w:rsidP="00322AC3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stałe</w:t>
      </w:r>
    </w:p>
    <w:p w14:paraId="3FB47DD7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Pozostają zapisane na urządzeniu przez okres określony w parametrach danego pliku lub do czasu ich wcześniejszego usunięcia.</w:t>
      </w:r>
    </w:p>
    <w:p w14:paraId="0A4C800B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Ze względu na funkcję Administrator może wykorzystywać:</w:t>
      </w:r>
    </w:p>
    <w:p w14:paraId="33D8DECB" w14:textId="77777777" w:rsidR="00322AC3" w:rsidRPr="00322AC3" w:rsidRDefault="00322AC3" w:rsidP="00322AC3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niezbędne</w:t>
      </w:r>
    </w:p>
    <w:p w14:paraId="21E7DF73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Są konieczne do prawidłowego funkcjonowania Sklepu i korzystania z jego podstawowych funkcji.</w:t>
      </w:r>
    </w:p>
    <w:p w14:paraId="5774001D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Mogą służyć m.in. do:</w:t>
      </w:r>
    </w:p>
    <w:p w14:paraId="1835415D" w14:textId="77777777" w:rsidR="00322AC3" w:rsidRPr="00322AC3" w:rsidRDefault="00322AC3" w:rsidP="00322AC3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utrzymania sesji;</w:t>
      </w:r>
    </w:p>
    <w:p w14:paraId="4E1944AE" w14:textId="77777777" w:rsidR="00322AC3" w:rsidRPr="00322AC3" w:rsidRDefault="00322AC3" w:rsidP="00322AC3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obsługi koszyka;</w:t>
      </w:r>
    </w:p>
    <w:p w14:paraId="3A6CB462" w14:textId="77777777" w:rsidR="00322AC3" w:rsidRPr="00322AC3" w:rsidRDefault="00322AC3" w:rsidP="00322AC3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realizacji Zamówienia;</w:t>
      </w:r>
    </w:p>
    <w:p w14:paraId="7750E006" w14:textId="77777777" w:rsidR="00322AC3" w:rsidRPr="00322AC3" w:rsidRDefault="00322AC3" w:rsidP="00322AC3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zapewnienia bezpieczeństwa;</w:t>
      </w:r>
    </w:p>
    <w:p w14:paraId="74AF50DE" w14:textId="77777777" w:rsidR="00322AC3" w:rsidRPr="00322AC3" w:rsidRDefault="00322AC3" w:rsidP="00322AC3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zapamiętania wyborów dotyczących prywatności i 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.</w:t>
      </w:r>
    </w:p>
    <w:p w14:paraId="04BE5D3F" w14:textId="77777777" w:rsidR="00322AC3" w:rsidRPr="00322AC3" w:rsidRDefault="00322AC3" w:rsidP="00322AC3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funkcjonalne lub preferencyjne</w:t>
      </w:r>
    </w:p>
    <w:p w14:paraId="160BF276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Mogą umożliwiać zapamiętywanie określonych preferencji i dostosowanie sposobu działania strony.</w:t>
      </w:r>
    </w:p>
    <w:p w14:paraId="636151A9" w14:textId="77777777" w:rsidR="00322AC3" w:rsidRPr="00322AC3" w:rsidRDefault="00322AC3" w:rsidP="00322AC3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analityczne i statystyczne</w:t>
      </w:r>
    </w:p>
    <w:p w14:paraId="2786B476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Służą do analizy sposobu korzystania ze Sklepu, tworzenia statystyk oraz ulepszania funkcjonowania strony.</w:t>
      </w:r>
    </w:p>
    <w:p w14:paraId="75C5D434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 tej kategorii mogą należeć technologie związane z Google Analytics.</w:t>
      </w:r>
    </w:p>
    <w:p w14:paraId="416AB7B7" w14:textId="77777777" w:rsidR="00322AC3" w:rsidRPr="00322AC3" w:rsidRDefault="00322AC3" w:rsidP="00322AC3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marketingowe i reklamowe</w:t>
      </w:r>
    </w:p>
    <w:p w14:paraId="3616C5D1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Mogą służyć do mierzenia skuteczności kampanii reklamowych, dopasowywania reklam, tworzenia grup odbiorców oraz prowadzenia działań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remarketingowych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.</w:t>
      </w:r>
    </w:p>
    <w:p w14:paraId="22AFB0B4" w14:textId="77777777" w:rsidR="00322AC3" w:rsidRPr="00322AC3" w:rsidRDefault="00322AC3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Do tej kategorii mogą należeć technologie związane z Meta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Pixel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oraz narzędziami reklamowymi Google, jeżeli są wykorzystywane przez Administratora.</w:t>
      </w:r>
    </w:p>
    <w:p w14:paraId="491AB1B2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16. ZGODA NA COOKIES I ZARZĄDZANIE PREFERENCJAMI</w:t>
      </w:r>
    </w:p>
    <w:p w14:paraId="201FDE5F" w14:textId="77777777" w:rsidR="00322AC3" w:rsidRPr="00322AC3" w:rsidRDefault="00322AC3" w:rsidP="00322AC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i podobne technologie, które są niezbędne do prawidłowego funkcjonowania Sklepu lub realizacji funkcji wyraźnie żądanej przez Użytkownika, mogą być wykorzystywane w zakresie dopuszczalnym przez obowiązujące przepisy bez konieczności uzyskiwania zgody.</w:t>
      </w:r>
    </w:p>
    <w:p w14:paraId="01A29AC9" w14:textId="77777777" w:rsidR="00322AC3" w:rsidRPr="00322AC3" w:rsidRDefault="00322AC3" w:rsidP="00322AC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Wykorzystanie opcjonalnych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lub podobnych technologii, w szczególności analitycznych i marketingowych, następuje zgodnie z obowiązującymi przepisami oraz wyborem dokonanym przez Użytkownika.</w:t>
      </w:r>
    </w:p>
    <w:p w14:paraId="5618D44E" w14:textId="77777777" w:rsidR="00322AC3" w:rsidRPr="00322AC3" w:rsidRDefault="00322AC3" w:rsidP="00322AC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Przy pierwszej wizycie w Sklepie Użytkownik może otrzymać możliwość zarządzania preferencjami dotyczącymi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.</w:t>
      </w:r>
    </w:p>
    <w:p w14:paraId="11959286" w14:textId="4A369C42" w:rsidR="00322AC3" w:rsidRPr="00322AC3" w:rsidRDefault="00322AC3" w:rsidP="00322AC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Użytkownik powinien mieć możliwość w szczególności:</w:t>
      </w:r>
    </w:p>
    <w:p w14:paraId="3222E9FC" w14:textId="77777777" w:rsidR="00322AC3" w:rsidRPr="00322AC3" w:rsidRDefault="00322AC3" w:rsidP="00322AC3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zaakceptowania wszystkich opcjonalnych kategorii;</w:t>
      </w:r>
    </w:p>
    <w:p w14:paraId="00773115" w14:textId="77777777" w:rsidR="00322AC3" w:rsidRPr="00322AC3" w:rsidRDefault="00322AC3" w:rsidP="00322AC3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odrzucenia opcjonalnych kategorii;</w:t>
      </w:r>
    </w:p>
    <w:p w14:paraId="77A29F82" w14:textId="77777777" w:rsidR="00322AC3" w:rsidRPr="00322AC3" w:rsidRDefault="00322AC3" w:rsidP="00322AC3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dokonania indywidualnego wyboru poszczególnych kategorii;</w:t>
      </w:r>
    </w:p>
    <w:p w14:paraId="34CE36DD" w14:textId="77777777" w:rsidR="00322AC3" w:rsidRPr="00322AC3" w:rsidRDefault="00322AC3" w:rsidP="00322AC3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późniejszej zmiany dokonanych wyborów;</w:t>
      </w:r>
    </w:p>
    <w:p w14:paraId="661B8C3B" w14:textId="77777777" w:rsidR="00322AC3" w:rsidRPr="00322AC3" w:rsidRDefault="00322AC3" w:rsidP="00322AC3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wycofania wcześniej udzielonej zgody.</w:t>
      </w:r>
    </w:p>
    <w:p w14:paraId="49DFAC5E" w14:textId="77777777" w:rsidR="00322AC3" w:rsidRPr="00322AC3" w:rsidRDefault="00322AC3" w:rsidP="00322AC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Brak zgody na opcjonalne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nie powinien uniemożliwiać korzystania z podstawowych funkcjonalności Sklepu.</w:t>
      </w:r>
    </w:p>
    <w:p w14:paraId="24E4726F" w14:textId="77777777" w:rsidR="00322AC3" w:rsidRPr="00322AC3" w:rsidRDefault="00322AC3" w:rsidP="00322AC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Wyłączenie niektórych technologii funkcjonalnych może jednak wpływać na sposób działania określonych dodatkowych funkcji strony.</w:t>
      </w:r>
    </w:p>
    <w:p w14:paraId="6B06CF75" w14:textId="77777777" w:rsidR="00322AC3" w:rsidRPr="00322AC3" w:rsidRDefault="00322AC3" w:rsidP="00322AC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Użytkownik może również zarządzać plikami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z poziomu ustawień swojej przeglądarki internetowej, w tym usuwać zapisane pliki lub ograniczać możliwość ich zapisywania.</w:t>
      </w:r>
    </w:p>
    <w:p w14:paraId="7F51B21D" w14:textId="77777777" w:rsidR="00322AC3" w:rsidRPr="00322AC3" w:rsidRDefault="00322AC3" w:rsidP="00322AC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Usunięcie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z poziomu przeglądarki może również spowodować usunięcie informacji o dokonanych wcześniej wyborach i konieczność ponownego określenia preferencji.</w:t>
      </w:r>
    </w:p>
    <w:p w14:paraId="7C2AF10D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17. WORDPRESS I WOOCOMMERCE</w:t>
      </w:r>
    </w:p>
    <w:p w14:paraId="166E7CEE" w14:textId="77777777" w:rsidR="00322AC3" w:rsidRPr="00322AC3" w:rsidRDefault="00322AC3" w:rsidP="00322AC3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Sklep Internetowy działa z wykorzystaniem systemu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WordPress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oraz rozwiązania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WooCommerce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.</w:t>
      </w:r>
    </w:p>
    <w:p w14:paraId="27BB7E05" w14:textId="77777777" w:rsidR="00322AC3" w:rsidRPr="00322AC3" w:rsidRDefault="00322AC3" w:rsidP="00322AC3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W związku z funkcjonowaniem Sklepu mogą być wykorzystywane pliki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i inne mechanizmy techniczne niezbędne m.in. do: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br/>
      </w:r>
    </w:p>
    <w:p w14:paraId="5EDE4B33" w14:textId="77777777" w:rsidR="00322AC3" w:rsidRPr="00322AC3" w:rsidRDefault="00322AC3" w:rsidP="00322AC3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prawidłowego wyświetlania strony;</w:t>
      </w:r>
    </w:p>
    <w:p w14:paraId="10F7C503" w14:textId="77777777" w:rsidR="00322AC3" w:rsidRPr="00322AC3" w:rsidRDefault="00322AC3" w:rsidP="00322AC3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utrzymania sesji;</w:t>
      </w:r>
    </w:p>
    <w:p w14:paraId="0C4DC3A2" w14:textId="77777777" w:rsidR="00322AC3" w:rsidRPr="00322AC3" w:rsidRDefault="00322AC3" w:rsidP="00322AC3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obsługi koszyka zakupowego;</w:t>
      </w:r>
    </w:p>
    <w:p w14:paraId="1E56D287" w14:textId="77777777" w:rsidR="00322AC3" w:rsidRPr="00322AC3" w:rsidRDefault="00322AC3" w:rsidP="00322AC3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zapamiętywania zawartości koszyka;</w:t>
      </w:r>
    </w:p>
    <w:p w14:paraId="03D7531F" w14:textId="77777777" w:rsidR="00322AC3" w:rsidRPr="00322AC3" w:rsidRDefault="00322AC3" w:rsidP="00322AC3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realizacji procesu składania Zamówienia;</w:t>
      </w:r>
    </w:p>
    <w:p w14:paraId="769C8A13" w14:textId="77777777" w:rsidR="00322AC3" w:rsidRPr="00322AC3" w:rsidRDefault="00322AC3" w:rsidP="00322AC3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zapewnienia bezpieczeństwa;</w:t>
      </w:r>
    </w:p>
    <w:p w14:paraId="6E69F57C" w14:textId="77777777" w:rsidR="00322AC3" w:rsidRPr="00322AC3" w:rsidRDefault="00322AC3" w:rsidP="00322AC3">
      <w:pPr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zapamiętywania określonych ustawień.</w:t>
      </w:r>
    </w:p>
    <w:p w14:paraId="71FB762D" w14:textId="77777777" w:rsidR="00322AC3" w:rsidRPr="00322AC3" w:rsidRDefault="00322AC3" w:rsidP="00322AC3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Konkretna lista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wykorzystywanych w Sklepie może zmieniać się wraz z aktualizacją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WordPress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,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WooCommerce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, zainstalowanych wtyczek oraz konfiguracji Sklepu.</w:t>
      </w:r>
    </w:p>
    <w:p w14:paraId="56F19E59" w14:textId="77777777" w:rsidR="00322AC3" w:rsidRPr="00322AC3" w:rsidRDefault="00322AC3" w:rsidP="00322AC3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Szczegółowa i aktualna lista wykorzystywanych plików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, ich dostawców, celów i okresów działania może być udostępniana Użytkownikowi za pośrednictwem narzędzia do zarządzania zgodami </w:t>
      </w:r>
      <w:proofErr w:type="spellStart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cookies</w:t>
      </w:r>
      <w:proofErr w:type="spellEnd"/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 dostępnego w Sklepie.</w:t>
      </w:r>
    </w:p>
    <w:p w14:paraId="0E549BDE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18. DANE GROMADZONE AUTOMATYCZNIE I LOGI SERWERA</w:t>
      </w:r>
    </w:p>
    <w:p w14:paraId="5EEC5DD3" w14:textId="77777777" w:rsidR="00322AC3" w:rsidRPr="00322AC3" w:rsidRDefault="00322AC3" w:rsidP="00322AC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Korzystanie ze Sklepu Internetowego powoduje przesyłanie zapytań do serwera, które mogą być automatycznie zapisywane w logach systemowych.</w:t>
      </w:r>
    </w:p>
    <w:p w14:paraId="2CD8611D" w14:textId="77777777" w:rsidR="00322AC3" w:rsidRPr="00322AC3" w:rsidRDefault="00322AC3" w:rsidP="00322AC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Logi mogą obejmować w szczególności: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br/>
      </w:r>
    </w:p>
    <w:p w14:paraId="041259E0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IP;</w:t>
      </w:r>
    </w:p>
    <w:p w14:paraId="4F0E8CAA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datę i godzinę zapytania;</w:t>
      </w:r>
    </w:p>
    <w:p w14:paraId="7C3728A0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o przeglądarce;</w:t>
      </w:r>
    </w:p>
    <w:p w14:paraId="6B1E7E47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o systemie operacyjnym;</w:t>
      </w:r>
    </w:p>
    <w:p w14:paraId="0BDF6940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dotyczące urządzenia;</w:t>
      </w:r>
    </w:p>
    <w:p w14:paraId="14D56EAE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informacje techniczne dotyczące komunikacji z serwerem.</w:t>
      </w:r>
    </w:p>
    <w:p w14:paraId="5B03C60D" w14:textId="77777777" w:rsidR="00322AC3" w:rsidRPr="00322AC3" w:rsidRDefault="00322AC3" w:rsidP="00322AC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Dane te mogą być wykorzystywane w celu: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br/>
      </w:r>
    </w:p>
    <w:p w14:paraId="3AD1CD72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administrowania Sklepem;</w:t>
      </w:r>
    </w:p>
    <w:p w14:paraId="1DC35766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diagnozowania problemów technicznych;</w:t>
      </w:r>
    </w:p>
    <w:p w14:paraId="69FC9462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zapewnienia bezpieczeństwa;</w:t>
      </w:r>
    </w:p>
    <w:p w14:paraId="19D55383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wykrywania nadużyć;</w:t>
      </w:r>
    </w:p>
    <w:p w14:paraId="27F18F40" w14:textId="77777777" w:rsidR="00322AC3" w:rsidRPr="00322AC3" w:rsidRDefault="00322AC3" w:rsidP="00322AC3">
      <w:pPr>
        <w:numPr>
          <w:ilvl w:val="1"/>
          <w:numId w:val="18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prowadzenia analiz technicznych i statystycznych.</w:t>
      </w:r>
    </w:p>
    <w:p w14:paraId="791148BD" w14:textId="77777777" w:rsidR="00322AC3" w:rsidRPr="00322AC3" w:rsidRDefault="00322AC3" w:rsidP="00322AC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Podstawą prawną przetwarzania danych osobowych zawartych w logach, jeżeli dane te stanowią dane osobowe, jest art. 6 ust. 1 lit. f RODO – prawnie uzasadniony interes Administratora związany z bezpieczeństwem i prawidłowym funkcjonowaniem Sklepu.</w:t>
      </w:r>
    </w:p>
    <w:p w14:paraId="2720673C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19. MEDIA SPOŁECZNOŚCIOWE I ZEWNĘTRZNE SERWISY</w:t>
      </w:r>
    </w:p>
    <w:p w14:paraId="212523EB" w14:textId="77777777" w:rsidR="00322AC3" w:rsidRPr="00322AC3" w:rsidRDefault="00322AC3" w:rsidP="00322AC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Sklepie mogą znajdować się odnośniki, przyciski lub inne elementy prowadzące do zewnętrznych serwisów, w tym portali społecznościowych takich jak Facebook i Instagram.</w:t>
      </w:r>
    </w:p>
    <w:p w14:paraId="28DFADE9" w14:textId="77777777" w:rsidR="00322AC3" w:rsidRPr="00322AC3" w:rsidRDefault="00322AC3" w:rsidP="00322AC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Kliknięcie w odnośnik prowadzący do zewnętrznego serwisu powoduje przejście do strony podmiotu trzeciego, który może przetwarzać dane Użytkownika zgodnie z własnymi zasadami prywatności.</w:t>
      </w:r>
    </w:p>
    <w:p w14:paraId="281F9EAF" w14:textId="77777777" w:rsidR="00322AC3" w:rsidRPr="00322AC3" w:rsidRDefault="00322AC3" w:rsidP="00322AC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zaleca zapoznanie się z politykami prywatności zewnętrznych serwisów.</w:t>
      </w:r>
    </w:p>
    <w:p w14:paraId="60176DA6" w14:textId="77777777" w:rsidR="00322AC3" w:rsidRPr="00322AC3" w:rsidRDefault="00322AC3" w:rsidP="00322AC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Samo umieszczenie zwykłego odnośnika do zewnętrznego serwisu nie oznacza automatycznie przekazania danych temu serwisowi. Sposób przetwarzania może być jednak odmienny w przypadku zastosowania aktywnych wtyczek, osadzonych treści lub skryptów podmiotów trzecich.</w:t>
      </w:r>
    </w:p>
    <w:p w14:paraId="7DD65D7B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20. BEZPIECZEŃSTWO DANYCH</w:t>
      </w:r>
    </w:p>
    <w:p w14:paraId="23CD3245" w14:textId="77777777" w:rsidR="00322AC3" w:rsidRPr="00322AC3" w:rsidRDefault="00322AC3" w:rsidP="00322AC3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stosuje środki techniczne i organizacyjne odpowiednie do charakteru przetwarzanych danych i istniejącego ryzyka.</w:t>
      </w:r>
    </w:p>
    <w:p w14:paraId="120E3AD7" w14:textId="77777777" w:rsidR="00322AC3" w:rsidRPr="00322AC3" w:rsidRDefault="00322AC3" w:rsidP="00322AC3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Dostęp do danych osobowych jest ograniczony do osób i podmiotów, które potrzebują go w celu wykonywania swoich obowiązków lub świadczenia usług na rzecz Administratora.</w:t>
      </w:r>
    </w:p>
    <w:p w14:paraId="46F3FF4E" w14:textId="77777777" w:rsidR="00322AC3" w:rsidRPr="00322AC3" w:rsidRDefault="00322AC3" w:rsidP="00322AC3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Podmioty przetwarzające dane na polecenie Administratora są zobowiązane do zapewnienia odpowiedniego poziomu ochrony danych na zasadach wynikających z obowiązujących przepisów i zawartych umów.</w:t>
      </w:r>
    </w:p>
    <w:p w14:paraId="19962BD4" w14:textId="77777777" w:rsidR="00322AC3" w:rsidRPr="00322AC3" w:rsidRDefault="00322AC3" w:rsidP="00322AC3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regularnie analizuje stosowane rozwiązania techniczne i organizacyjne oraz może je aktualizować wraz z rozwojem technologii i zmianą poziomu ryzyka.</w:t>
      </w:r>
    </w:p>
    <w:p w14:paraId="311C2B59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21. ZMIANY POLITYKI PRYWATNOŚCI</w:t>
      </w:r>
    </w:p>
    <w:p w14:paraId="20B7CC2D" w14:textId="77777777" w:rsidR="00322AC3" w:rsidRPr="00322AC3" w:rsidRDefault="00322AC3" w:rsidP="00322AC3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Polityka Prywatności może być okresowo aktualizowana, w szczególności w przypadku:</w:t>
      </w: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br/>
      </w:r>
    </w:p>
    <w:p w14:paraId="4620A1D4" w14:textId="77777777" w:rsidR="00322AC3" w:rsidRPr="00322AC3" w:rsidRDefault="00322AC3" w:rsidP="00322AC3">
      <w:pPr>
        <w:numPr>
          <w:ilvl w:val="1"/>
          <w:numId w:val="2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zmiany przepisów prawa;</w:t>
      </w:r>
    </w:p>
    <w:p w14:paraId="6CED26CB" w14:textId="77777777" w:rsidR="00322AC3" w:rsidRPr="00322AC3" w:rsidRDefault="00322AC3" w:rsidP="00322AC3">
      <w:pPr>
        <w:numPr>
          <w:ilvl w:val="1"/>
          <w:numId w:val="2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zmiany sposobu funkcjonowania Sklepu;</w:t>
      </w:r>
    </w:p>
    <w:p w14:paraId="60F61F59" w14:textId="77777777" w:rsidR="00322AC3" w:rsidRPr="00322AC3" w:rsidRDefault="00322AC3" w:rsidP="00322AC3">
      <w:pPr>
        <w:numPr>
          <w:ilvl w:val="1"/>
          <w:numId w:val="2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lastRenderedPageBreak/>
        <w:t>wdrożenia nowych usług lub funkcjonalności;</w:t>
      </w:r>
    </w:p>
    <w:p w14:paraId="5D1D7EDC" w14:textId="77777777" w:rsidR="00322AC3" w:rsidRPr="00322AC3" w:rsidRDefault="00322AC3" w:rsidP="00322AC3">
      <w:pPr>
        <w:numPr>
          <w:ilvl w:val="1"/>
          <w:numId w:val="2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zmiany dostawców usług;</w:t>
      </w:r>
    </w:p>
    <w:p w14:paraId="4F989C7B" w14:textId="77777777" w:rsidR="00322AC3" w:rsidRPr="00322AC3" w:rsidRDefault="00322AC3" w:rsidP="00322AC3">
      <w:pPr>
        <w:numPr>
          <w:ilvl w:val="1"/>
          <w:numId w:val="2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wdrożenia nowych narzędzi analitycznych lub marketingowych;</w:t>
      </w:r>
    </w:p>
    <w:p w14:paraId="2CB7FD5E" w14:textId="77777777" w:rsidR="00322AC3" w:rsidRPr="00322AC3" w:rsidRDefault="00322AC3" w:rsidP="00322AC3">
      <w:pPr>
        <w:numPr>
          <w:ilvl w:val="1"/>
          <w:numId w:val="21"/>
        </w:numPr>
        <w:shd w:val="clear" w:color="auto" w:fill="FFFFFF"/>
        <w:spacing w:before="100" w:beforeAutospacing="1" w:after="100" w:afterAutospacing="1"/>
        <w:ind w:left="159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zmiany sposobu przetwarzania danych osobowych.</w:t>
      </w:r>
    </w:p>
    <w:p w14:paraId="297FBB18" w14:textId="77777777" w:rsidR="00322AC3" w:rsidRPr="00322AC3" w:rsidRDefault="00322AC3" w:rsidP="00322AC3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Aktualna wersja Polityki Prywatności będzie dostępna w Sklepie Internetowym.</w:t>
      </w:r>
    </w:p>
    <w:p w14:paraId="2439472F" w14:textId="77777777" w:rsidR="00322AC3" w:rsidRPr="00322AC3" w:rsidRDefault="00322AC3" w:rsidP="00322AC3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przypadku istotnych zmian Administrator może poinformować Użytkowników o zmianie w odpowiedni sposób, w szczególności poprzez komunikat w Sklepie lub wiadomość elektroniczną, jeżeli będzie to uzasadnione charakterem zmian.</w:t>
      </w:r>
    </w:p>
    <w:p w14:paraId="446CAA25" w14:textId="77777777" w:rsidR="00322AC3" w:rsidRPr="00322AC3" w:rsidRDefault="00322AC3" w:rsidP="00322AC3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Zmiana Polityki Prywatności nie ogranicza praw nabytych przez osoby, których dane dotyczą, ani praw wynikających z obowiązujących przepisów.</w:t>
      </w:r>
    </w:p>
    <w:p w14:paraId="17C81FA4" w14:textId="77777777" w:rsidR="00322AC3" w:rsidRPr="00322AC3" w:rsidRDefault="00322AC3" w:rsidP="00322AC3">
      <w:pPr>
        <w:shd w:val="clear" w:color="auto" w:fill="FFFFFF"/>
        <w:spacing w:before="100" w:beforeAutospacing="1" w:after="100" w:afterAutospacing="1"/>
        <w:outlineLvl w:val="4"/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0"/>
          <w:szCs w:val="20"/>
          <w:lang w:eastAsia="pl-PL"/>
          <w14:ligatures w14:val="none"/>
        </w:rPr>
        <w:t>§ 22. POSTANOWIENIA KOŃCOWE</w:t>
      </w:r>
    </w:p>
    <w:p w14:paraId="73729404" w14:textId="77777777" w:rsidR="00322AC3" w:rsidRPr="00322AC3" w:rsidRDefault="00322AC3" w:rsidP="00322AC3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W sprawach dotyczących ochrony danych osobowych i niniejszej Polityki Prywatności można kontaktować się z Administratorem pod adresem:</w:t>
      </w:r>
    </w:p>
    <w:p w14:paraId="0DA55B90" w14:textId="24409A0C" w:rsidR="00322AC3" w:rsidRPr="00322AC3" w:rsidRDefault="009E5F2E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hyperlink r:id="rId8" w:history="1">
        <w:r w:rsidRPr="00D837E6">
          <w:rPr>
            <w:rStyle w:val="Hipercze"/>
            <w:rFonts w:ascii="Arial" w:eastAsia="Times New Roman" w:hAnsi="Arial" w:cs="Arial"/>
            <w:kern w:val="0"/>
            <w:sz w:val="26"/>
            <w:szCs w:val="26"/>
            <w:lang w:eastAsia="pl-PL"/>
            <w14:ligatures w14:val="none"/>
          </w:rPr>
          <w:t>ilovelawbutik</w:t>
        </w:r>
        <w:r w:rsidRPr="00D837E6">
          <w:rPr>
            <w:rStyle w:val="Hipercze"/>
            <w:rFonts w:ascii="Arial" w:eastAsia="Times New Roman" w:hAnsi="Arial" w:cs="Arial"/>
            <w:kern w:val="0"/>
            <w:sz w:val="26"/>
            <w:szCs w:val="26"/>
            <w:lang w:eastAsia="pl-PL"/>
            <w14:ligatures w14:val="none"/>
          </w:rPr>
          <w:t>@gmail.com</w:t>
        </w:r>
      </w:hyperlink>
    </w:p>
    <w:p w14:paraId="1BB64B67" w14:textId="77777777" w:rsidR="00322AC3" w:rsidRPr="00322AC3" w:rsidRDefault="00322AC3" w:rsidP="00322AC3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Adres Sklepu Internetowego:</w:t>
      </w:r>
    </w:p>
    <w:p w14:paraId="3B7768B6" w14:textId="0BF6693E" w:rsidR="00322AC3" w:rsidRPr="00322AC3" w:rsidRDefault="009E5F2E" w:rsidP="00322AC3">
      <w:pPr>
        <w:shd w:val="clear" w:color="auto" w:fill="FFFFFF"/>
        <w:spacing w:before="100" w:beforeAutospacing="1" w:after="360"/>
        <w:ind w:left="720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hyperlink r:id="rId9" w:history="1">
        <w:r w:rsidRPr="00D837E6">
          <w:rPr>
            <w:rStyle w:val="Hipercze"/>
            <w:rFonts w:ascii="Arial" w:eastAsia="Times New Roman" w:hAnsi="Arial" w:cs="Arial"/>
            <w:kern w:val="0"/>
            <w:sz w:val="26"/>
            <w:szCs w:val="26"/>
            <w:lang w:eastAsia="pl-PL"/>
            <w14:ligatures w14:val="none"/>
          </w:rPr>
          <w:t>www.</w:t>
        </w:r>
        <w:r w:rsidRPr="00D837E6">
          <w:rPr>
            <w:rStyle w:val="Hipercze"/>
            <w:rFonts w:ascii="Arial" w:eastAsia="Times New Roman" w:hAnsi="Arial" w:cs="Arial"/>
            <w:kern w:val="0"/>
            <w:sz w:val="26"/>
            <w:szCs w:val="26"/>
            <w:lang w:eastAsia="pl-PL"/>
            <w14:ligatures w14:val="none"/>
          </w:rPr>
          <w:t>ilovelawbutik.pl</w:t>
        </w:r>
      </w:hyperlink>
    </w:p>
    <w:p w14:paraId="6EF8F418" w14:textId="77777777" w:rsidR="00322AC3" w:rsidRPr="00322AC3" w:rsidRDefault="00322AC3" w:rsidP="00322AC3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Administrator zaleca regularne zapoznawanie się z aktualną wersją Polityki Prywatności.</w:t>
      </w:r>
    </w:p>
    <w:p w14:paraId="5FB91EB9" w14:textId="0138BF39" w:rsidR="00322AC3" w:rsidRPr="00322AC3" w:rsidRDefault="00322AC3" w:rsidP="00322AC3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</w:pPr>
      <w:r w:rsidRPr="00322AC3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 xml:space="preserve">Polityka obowiązuje od dnia </w:t>
      </w:r>
      <w:r w:rsidR="009E5F2E">
        <w:rPr>
          <w:rFonts w:ascii="Arial" w:eastAsia="Times New Roman" w:hAnsi="Arial" w:cs="Arial"/>
          <w:color w:val="161619"/>
          <w:kern w:val="0"/>
          <w:sz w:val="26"/>
          <w:szCs w:val="26"/>
          <w:lang w:eastAsia="pl-PL"/>
          <w14:ligatures w14:val="none"/>
        </w:rPr>
        <w:t>10 sierpnia 2026 roku.</w:t>
      </w:r>
    </w:p>
    <w:p w14:paraId="71FF2061" w14:textId="77777777" w:rsidR="001B5216" w:rsidRDefault="001B5216"/>
    <w:sectPr w:rsidR="001B5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rdo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814B0"/>
    <w:multiLevelType w:val="multilevel"/>
    <w:tmpl w:val="A55C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62308"/>
    <w:multiLevelType w:val="multilevel"/>
    <w:tmpl w:val="4218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D45B9"/>
    <w:multiLevelType w:val="multilevel"/>
    <w:tmpl w:val="2362A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43BA8"/>
    <w:multiLevelType w:val="multilevel"/>
    <w:tmpl w:val="B254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807EB"/>
    <w:multiLevelType w:val="multilevel"/>
    <w:tmpl w:val="DF0E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4958B8"/>
    <w:multiLevelType w:val="multilevel"/>
    <w:tmpl w:val="ACB2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EF1999"/>
    <w:multiLevelType w:val="multilevel"/>
    <w:tmpl w:val="84F0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475676"/>
    <w:multiLevelType w:val="multilevel"/>
    <w:tmpl w:val="4CB05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2F46DA"/>
    <w:multiLevelType w:val="multilevel"/>
    <w:tmpl w:val="9A94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8A6E39"/>
    <w:multiLevelType w:val="multilevel"/>
    <w:tmpl w:val="9148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5C2B5E"/>
    <w:multiLevelType w:val="multilevel"/>
    <w:tmpl w:val="F030E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D7989"/>
    <w:multiLevelType w:val="multilevel"/>
    <w:tmpl w:val="C2921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2D1C93"/>
    <w:multiLevelType w:val="multilevel"/>
    <w:tmpl w:val="D5A6D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946E76"/>
    <w:multiLevelType w:val="multilevel"/>
    <w:tmpl w:val="0A98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B41FE"/>
    <w:multiLevelType w:val="multilevel"/>
    <w:tmpl w:val="02EE9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1C6513"/>
    <w:multiLevelType w:val="multilevel"/>
    <w:tmpl w:val="9608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7D2DB4"/>
    <w:multiLevelType w:val="multilevel"/>
    <w:tmpl w:val="0F64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755516"/>
    <w:multiLevelType w:val="multilevel"/>
    <w:tmpl w:val="C4F6B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0431A1"/>
    <w:multiLevelType w:val="multilevel"/>
    <w:tmpl w:val="7B7A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921C0C"/>
    <w:multiLevelType w:val="multilevel"/>
    <w:tmpl w:val="81C26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161FB3"/>
    <w:multiLevelType w:val="multilevel"/>
    <w:tmpl w:val="9F1E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75073A"/>
    <w:multiLevelType w:val="multilevel"/>
    <w:tmpl w:val="F7307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7152482">
    <w:abstractNumId w:val="19"/>
  </w:num>
  <w:num w:numId="2" w16cid:durableId="1957828368">
    <w:abstractNumId w:val="20"/>
  </w:num>
  <w:num w:numId="3" w16cid:durableId="291598546">
    <w:abstractNumId w:val="0"/>
  </w:num>
  <w:num w:numId="4" w16cid:durableId="320156406">
    <w:abstractNumId w:val="2"/>
  </w:num>
  <w:num w:numId="5" w16cid:durableId="352222563">
    <w:abstractNumId w:val="17"/>
  </w:num>
  <w:num w:numId="6" w16cid:durableId="1584682226">
    <w:abstractNumId w:val="3"/>
  </w:num>
  <w:num w:numId="7" w16cid:durableId="1428118278">
    <w:abstractNumId w:val="6"/>
  </w:num>
  <w:num w:numId="8" w16cid:durableId="1372806147">
    <w:abstractNumId w:val="15"/>
  </w:num>
  <w:num w:numId="9" w16cid:durableId="1317029533">
    <w:abstractNumId w:val="7"/>
  </w:num>
  <w:num w:numId="10" w16cid:durableId="591016280">
    <w:abstractNumId w:val="13"/>
  </w:num>
  <w:num w:numId="11" w16cid:durableId="1085952480">
    <w:abstractNumId w:val="10"/>
  </w:num>
  <w:num w:numId="12" w16cid:durableId="1296523492">
    <w:abstractNumId w:val="12"/>
  </w:num>
  <w:num w:numId="13" w16cid:durableId="778909622">
    <w:abstractNumId w:val="18"/>
  </w:num>
  <w:num w:numId="14" w16cid:durableId="959454786">
    <w:abstractNumId w:val="1"/>
  </w:num>
  <w:num w:numId="15" w16cid:durableId="668681377">
    <w:abstractNumId w:val="4"/>
  </w:num>
  <w:num w:numId="16" w16cid:durableId="1414817107">
    <w:abstractNumId w:val="5"/>
  </w:num>
  <w:num w:numId="17" w16cid:durableId="150096448">
    <w:abstractNumId w:val="21"/>
  </w:num>
  <w:num w:numId="18" w16cid:durableId="1694724721">
    <w:abstractNumId w:val="11"/>
  </w:num>
  <w:num w:numId="19" w16cid:durableId="695423655">
    <w:abstractNumId w:val="9"/>
  </w:num>
  <w:num w:numId="20" w16cid:durableId="1381662146">
    <w:abstractNumId w:val="8"/>
  </w:num>
  <w:num w:numId="21" w16cid:durableId="1774549985">
    <w:abstractNumId w:val="16"/>
  </w:num>
  <w:num w:numId="22" w16cid:durableId="1276210620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C3"/>
    <w:rsid w:val="001B5216"/>
    <w:rsid w:val="00322AC3"/>
    <w:rsid w:val="003618D9"/>
    <w:rsid w:val="00460905"/>
    <w:rsid w:val="00555D74"/>
    <w:rsid w:val="00585428"/>
    <w:rsid w:val="007A4194"/>
    <w:rsid w:val="008D56C3"/>
    <w:rsid w:val="009E5F2E"/>
    <w:rsid w:val="00C25955"/>
    <w:rsid w:val="00DB2B7D"/>
    <w:rsid w:val="00DB464B"/>
    <w:rsid w:val="00E2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B1B961"/>
  <w15:chartTrackingRefBased/>
  <w15:docId w15:val="{4D9B980F-054F-1547-B26B-F8EBF473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2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2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2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2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2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2A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2A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2A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2A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2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22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2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322A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22A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2A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2A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2A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2A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2A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2A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2A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2A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2A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2A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2A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2AC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22AC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22A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velawbuti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ovelawbuti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ovelawbutik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owel-sklep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lovelawbut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4312</Words>
  <Characters>25877</Characters>
  <Application>Microsoft Office Word</Application>
  <DocSecurity>0</DocSecurity>
  <Lines>215</Lines>
  <Paragraphs>60</Paragraphs>
  <ScaleCrop>false</ScaleCrop>
  <Company/>
  <LinksUpToDate>false</LinksUpToDate>
  <CharactersWithSpaces>30129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Serafin</dc:creator>
  <cp:keywords/>
  <dc:description/>
  <cp:lastModifiedBy>Oliwia Serafin</cp:lastModifiedBy>
  <cp:revision>4</cp:revision>
  <dcterms:created xsi:type="dcterms:W3CDTF">2026-08-10T16:34:00Z</dcterms:created>
  <dcterms:modified xsi:type="dcterms:W3CDTF">2026-08-10T16:47:00Z</dcterms:modified>
</cp:coreProperties>
</file>